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FD08" w14:textId="2E8067FD" w:rsidR="003504C8" w:rsidRDefault="003504C8" w:rsidP="003504C8">
      <w:pPr>
        <w:rPr>
          <w:rFonts w:asciiTheme="majorHAnsi" w:hAnsiTheme="majorHAnsi" w:cstheme="majorHAnsi"/>
          <w:sz w:val="22"/>
          <w:szCs w:val="22"/>
        </w:rPr>
      </w:pPr>
    </w:p>
    <w:p w14:paraId="0F2212F4" w14:textId="77777777" w:rsidR="003504C8" w:rsidRDefault="003504C8" w:rsidP="003504C8">
      <w:pPr>
        <w:rPr>
          <w:rFonts w:asciiTheme="majorHAnsi" w:hAnsiTheme="majorHAnsi" w:cstheme="majorHAnsi"/>
          <w:sz w:val="22"/>
          <w:szCs w:val="22"/>
        </w:rPr>
      </w:pPr>
    </w:p>
    <w:p w14:paraId="40A69242" w14:textId="33C4BF69"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Dear </w:t>
      </w:r>
      <w:r w:rsidRPr="003504C8">
        <w:rPr>
          <w:rFonts w:asciiTheme="majorHAnsi" w:hAnsiTheme="majorHAnsi" w:cstheme="majorHAnsi"/>
          <w:color w:val="4F81BD" w:themeColor="accent1"/>
          <w:sz w:val="22"/>
          <w:szCs w:val="22"/>
        </w:rPr>
        <w:t>(Manager's Name)</w:t>
      </w:r>
      <w:r w:rsidRPr="003504C8">
        <w:rPr>
          <w:rFonts w:asciiTheme="majorHAnsi" w:hAnsiTheme="majorHAnsi" w:cstheme="majorHAnsi"/>
          <w:sz w:val="22"/>
          <w:szCs w:val="22"/>
        </w:rPr>
        <w:t>,</w:t>
      </w:r>
    </w:p>
    <w:p w14:paraId="5145C5F1" w14:textId="77777777" w:rsidR="003504C8" w:rsidRPr="003504C8" w:rsidRDefault="003504C8" w:rsidP="003504C8">
      <w:pPr>
        <w:rPr>
          <w:rFonts w:asciiTheme="majorHAnsi" w:hAnsiTheme="majorHAnsi" w:cstheme="majorHAnsi"/>
          <w:sz w:val="22"/>
          <w:szCs w:val="22"/>
        </w:rPr>
      </w:pPr>
    </w:p>
    <w:p w14:paraId="74EF6CD3" w14:textId="293DDD67" w:rsidR="003504C8" w:rsidRDefault="003504C8" w:rsidP="003504C8">
      <w:pPr>
        <w:rPr>
          <w:rFonts w:asciiTheme="majorHAnsi" w:hAnsiTheme="majorHAnsi" w:cstheme="majorHAnsi"/>
          <w:sz w:val="22"/>
          <w:szCs w:val="22"/>
        </w:rPr>
      </w:pPr>
    </w:p>
    <w:p w14:paraId="45638C30" w14:textId="77777777" w:rsidR="003504C8" w:rsidRDefault="003504C8" w:rsidP="003504C8">
      <w:pPr>
        <w:rPr>
          <w:rFonts w:asciiTheme="majorHAnsi" w:hAnsiTheme="majorHAnsi" w:cstheme="majorHAnsi"/>
          <w:sz w:val="22"/>
          <w:szCs w:val="22"/>
        </w:rPr>
      </w:pPr>
    </w:p>
    <w:p w14:paraId="7CC79D4B" w14:textId="0E03F6A4" w:rsidR="003504C8" w:rsidRPr="003504C8" w:rsidRDefault="003504C8" w:rsidP="00FB7369">
      <w:pPr>
        <w:rPr>
          <w:rFonts w:asciiTheme="majorHAnsi" w:hAnsiTheme="majorHAnsi" w:cstheme="majorHAnsi"/>
          <w:sz w:val="22"/>
          <w:szCs w:val="22"/>
        </w:rPr>
      </w:pPr>
      <w:r w:rsidRPr="003504C8">
        <w:rPr>
          <w:rFonts w:asciiTheme="majorHAnsi" w:hAnsiTheme="majorHAnsi" w:cstheme="majorHAnsi"/>
          <w:sz w:val="22"/>
          <w:szCs w:val="22"/>
        </w:rPr>
        <w:t xml:space="preserve">I am interested in attending AusIMM’s </w:t>
      </w:r>
      <w:r w:rsidR="00300A6A">
        <w:rPr>
          <w:rFonts w:asciiTheme="majorHAnsi" w:hAnsiTheme="majorHAnsi" w:cstheme="majorHAnsi"/>
          <w:sz w:val="22"/>
          <w:szCs w:val="22"/>
        </w:rPr>
        <w:t xml:space="preserve">Mine Health and Safety </w:t>
      </w:r>
      <w:r w:rsidR="008470AE">
        <w:rPr>
          <w:rFonts w:asciiTheme="majorHAnsi" w:hAnsiTheme="majorHAnsi" w:cstheme="majorHAnsi"/>
          <w:sz w:val="22"/>
          <w:szCs w:val="22"/>
        </w:rPr>
        <w:t>Conference 202</w:t>
      </w:r>
      <w:r w:rsidR="00686B03">
        <w:rPr>
          <w:rFonts w:asciiTheme="majorHAnsi" w:hAnsiTheme="majorHAnsi" w:cstheme="majorHAnsi"/>
          <w:sz w:val="22"/>
          <w:szCs w:val="22"/>
        </w:rPr>
        <w:t>6</w:t>
      </w:r>
      <w:r w:rsidRPr="003504C8">
        <w:rPr>
          <w:rFonts w:asciiTheme="majorHAnsi" w:hAnsiTheme="majorHAnsi" w:cstheme="majorHAnsi"/>
          <w:sz w:val="22"/>
          <w:szCs w:val="22"/>
        </w:rPr>
        <w:t xml:space="preserve"> </w:t>
      </w:r>
      <w:r w:rsidR="00FB7369">
        <w:rPr>
          <w:rFonts w:asciiTheme="majorHAnsi" w:hAnsiTheme="majorHAnsi" w:cstheme="majorHAnsi"/>
          <w:sz w:val="22"/>
          <w:szCs w:val="22"/>
        </w:rPr>
        <w:t>at the</w:t>
      </w:r>
      <w:r w:rsidRPr="003504C8">
        <w:rPr>
          <w:rFonts w:asciiTheme="majorHAnsi" w:hAnsiTheme="majorHAnsi" w:cstheme="majorHAnsi"/>
          <w:sz w:val="22"/>
          <w:szCs w:val="22"/>
        </w:rPr>
        <w:t xml:space="preserve"> </w:t>
      </w:r>
      <w:r w:rsidR="00FB7369" w:rsidRPr="00FB7369">
        <w:rPr>
          <w:rFonts w:asciiTheme="majorHAnsi" w:hAnsiTheme="majorHAnsi" w:cstheme="majorHAnsi"/>
          <w:sz w:val="22"/>
          <w:szCs w:val="22"/>
        </w:rPr>
        <w:t>Pan Pacific Perth</w:t>
      </w:r>
      <w:r w:rsidR="00FB7369" w:rsidRPr="003504C8">
        <w:rPr>
          <w:rFonts w:asciiTheme="majorHAnsi" w:hAnsiTheme="majorHAnsi" w:cstheme="majorHAnsi"/>
          <w:sz w:val="22"/>
          <w:szCs w:val="22"/>
        </w:rPr>
        <w:t xml:space="preserve"> </w:t>
      </w:r>
      <w:r w:rsidRPr="003504C8">
        <w:rPr>
          <w:rFonts w:asciiTheme="majorHAnsi" w:hAnsiTheme="majorHAnsi" w:cstheme="majorHAnsi"/>
          <w:sz w:val="22"/>
          <w:szCs w:val="22"/>
        </w:rPr>
        <w:t xml:space="preserve">from </w:t>
      </w:r>
      <w:r w:rsidR="00FB7369" w:rsidRPr="00FB7369">
        <w:rPr>
          <w:rFonts w:asciiTheme="majorHAnsi" w:hAnsiTheme="majorHAnsi" w:cstheme="majorHAnsi"/>
          <w:sz w:val="22"/>
          <w:szCs w:val="22"/>
        </w:rPr>
        <w:t xml:space="preserve">5 </w:t>
      </w:r>
      <w:r w:rsidR="00FB7369">
        <w:rPr>
          <w:rFonts w:asciiTheme="majorHAnsi" w:hAnsiTheme="majorHAnsi" w:cstheme="majorHAnsi"/>
          <w:sz w:val="22"/>
          <w:szCs w:val="22"/>
        </w:rPr>
        <w:t>–</w:t>
      </w:r>
      <w:r w:rsidR="00FB7369" w:rsidRPr="00FB7369">
        <w:rPr>
          <w:rFonts w:asciiTheme="majorHAnsi" w:hAnsiTheme="majorHAnsi" w:cstheme="majorHAnsi"/>
          <w:sz w:val="22"/>
          <w:szCs w:val="22"/>
        </w:rPr>
        <w:t xml:space="preserve"> 7 October 2026</w:t>
      </w:r>
      <w:r w:rsidR="00FB7369">
        <w:rPr>
          <w:rFonts w:asciiTheme="majorHAnsi" w:hAnsiTheme="majorHAnsi" w:cstheme="majorHAnsi"/>
          <w:sz w:val="22"/>
          <w:szCs w:val="22"/>
        </w:rPr>
        <w:t>.</w:t>
      </w:r>
    </w:p>
    <w:p w14:paraId="47254255" w14:textId="77777777" w:rsidR="003504C8" w:rsidRPr="003504C8" w:rsidRDefault="003504C8" w:rsidP="003504C8">
      <w:pPr>
        <w:rPr>
          <w:rFonts w:asciiTheme="majorHAnsi" w:hAnsiTheme="majorHAnsi" w:cstheme="majorHAnsi"/>
          <w:sz w:val="22"/>
          <w:szCs w:val="22"/>
        </w:rPr>
      </w:pPr>
    </w:p>
    <w:p w14:paraId="41D96682" w14:textId="2F773853" w:rsidR="003504C8" w:rsidRDefault="00EC3418" w:rsidP="003504C8">
      <w:pPr>
        <w:rPr>
          <w:rFonts w:asciiTheme="majorHAnsi" w:hAnsiTheme="majorHAnsi" w:cstheme="majorHAnsi"/>
          <w:sz w:val="22"/>
          <w:szCs w:val="22"/>
        </w:rPr>
      </w:pPr>
      <w:r w:rsidRPr="00EC3418">
        <w:rPr>
          <w:rFonts w:asciiTheme="majorHAnsi" w:hAnsiTheme="majorHAnsi" w:cstheme="majorHAnsi"/>
          <w:sz w:val="22"/>
          <w:szCs w:val="22"/>
        </w:rPr>
        <w:t>I believe it is important for me to attend this conference for my own professional development, which will help me contribute to the success of our organisation.</w:t>
      </w:r>
    </w:p>
    <w:p w14:paraId="43C12F3E" w14:textId="77777777" w:rsidR="00EC3418" w:rsidRPr="003504C8" w:rsidRDefault="00EC3418" w:rsidP="003504C8">
      <w:pPr>
        <w:rPr>
          <w:rFonts w:asciiTheme="majorHAnsi" w:hAnsiTheme="majorHAnsi" w:cstheme="majorHAnsi"/>
          <w:sz w:val="22"/>
          <w:szCs w:val="22"/>
        </w:rPr>
      </w:pPr>
    </w:p>
    <w:p w14:paraId="0389DEF7" w14:textId="74C916A4" w:rsid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AusIMM is the peak body for people in the resources sector, offering professional development opportunities including world class mining conferences, leadership events and online courses. Their conferences always include </w:t>
      </w:r>
      <w:r w:rsidR="00FD05C2">
        <w:rPr>
          <w:rFonts w:asciiTheme="majorHAnsi" w:hAnsiTheme="majorHAnsi" w:cstheme="majorHAnsi"/>
          <w:sz w:val="22"/>
          <w:szCs w:val="22"/>
        </w:rPr>
        <w:t xml:space="preserve">a strong </w:t>
      </w:r>
      <w:r w:rsidR="00FD05C2" w:rsidRPr="003504C8">
        <w:rPr>
          <w:rFonts w:asciiTheme="majorHAnsi" w:hAnsiTheme="majorHAnsi" w:cstheme="majorHAnsi"/>
          <w:sz w:val="22"/>
          <w:szCs w:val="22"/>
        </w:rPr>
        <w:t>lineup</w:t>
      </w:r>
      <w:r w:rsidRPr="003504C8">
        <w:rPr>
          <w:rFonts w:asciiTheme="majorHAnsi" w:hAnsiTheme="majorHAnsi" w:cstheme="majorHAnsi"/>
          <w:sz w:val="22"/>
          <w:szCs w:val="22"/>
        </w:rPr>
        <w:t xml:space="preserve"> of expert keynote speakers, </w:t>
      </w:r>
      <w:r w:rsidR="00FD05C2">
        <w:rPr>
          <w:rFonts w:asciiTheme="majorHAnsi" w:hAnsiTheme="majorHAnsi" w:cstheme="majorHAnsi"/>
          <w:sz w:val="22"/>
          <w:szCs w:val="22"/>
        </w:rPr>
        <w:t xml:space="preserve">along with </w:t>
      </w:r>
      <w:r w:rsidRPr="003504C8">
        <w:rPr>
          <w:rFonts w:asciiTheme="majorHAnsi" w:hAnsiTheme="majorHAnsi" w:cstheme="majorHAnsi"/>
          <w:sz w:val="22"/>
          <w:szCs w:val="22"/>
        </w:rPr>
        <w:t xml:space="preserve">technical presentations, </w:t>
      </w:r>
      <w:r w:rsidR="00FD05C2" w:rsidRPr="003504C8">
        <w:rPr>
          <w:rFonts w:asciiTheme="majorHAnsi" w:hAnsiTheme="majorHAnsi" w:cstheme="majorHAnsi"/>
          <w:sz w:val="22"/>
          <w:szCs w:val="22"/>
        </w:rPr>
        <w:t>workshops,</w:t>
      </w:r>
      <w:r w:rsidRPr="003504C8">
        <w:rPr>
          <w:rFonts w:asciiTheme="majorHAnsi" w:hAnsiTheme="majorHAnsi" w:cstheme="majorHAnsi"/>
          <w:sz w:val="22"/>
          <w:szCs w:val="22"/>
        </w:rPr>
        <w:t xml:space="preserve"> tours, </w:t>
      </w:r>
      <w:r w:rsidR="00FD05C2">
        <w:rPr>
          <w:rFonts w:asciiTheme="majorHAnsi" w:hAnsiTheme="majorHAnsi" w:cstheme="majorHAnsi"/>
          <w:sz w:val="22"/>
          <w:szCs w:val="22"/>
        </w:rPr>
        <w:t>and</w:t>
      </w:r>
      <w:r w:rsidRPr="003504C8">
        <w:rPr>
          <w:rFonts w:asciiTheme="majorHAnsi" w:hAnsiTheme="majorHAnsi" w:cstheme="majorHAnsi"/>
          <w:sz w:val="22"/>
          <w:szCs w:val="22"/>
        </w:rPr>
        <w:t xml:space="preserve"> networking opportunities.  </w:t>
      </w:r>
    </w:p>
    <w:p w14:paraId="008122BC" w14:textId="77777777" w:rsidR="003504C8" w:rsidRPr="003504C8" w:rsidRDefault="003504C8" w:rsidP="003504C8">
      <w:pPr>
        <w:rPr>
          <w:rFonts w:asciiTheme="majorHAnsi" w:hAnsiTheme="majorHAnsi" w:cstheme="majorHAnsi"/>
          <w:sz w:val="22"/>
          <w:szCs w:val="22"/>
        </w:rPr>
      </w:pPr>
    </w:p>
    <w:p w14:paraId="2B8C9F0D" w14:textId="5B955034" w:rsidR="001939DC" w:rsidRPr="003504C8" w:rsidRDefault="00FD05C2" w:rsidP="003504C8">
      <w:pPr>
        <w:rPr>
          <w:rFonts w:asciiTheme="majorHAnsi" w:hAnsiTheme="majorHAnsi" w:cstheme="majorHAnsi"/>
          <w:sz w:val="22"/>
          <w:szCs w:val="22"/>
        </w:rPr>
      </w:pPr>
      <w:r>
        <w:rPr>
          <w:rFonts w:asciiTheme="majorHAnsi" w:hAnsiTheme="majorHAnsi" w:cstheme="majorHAnsi"/>
          <w:sz w:val="22"/>
          <w:szCs w:val="22"/>
        </w:rPr>
        <w:t>The Mine Health and Safety Conference</w:t>
      </w:r>
      <w:r w:rsidR="008470AE">
        <w:rPr>
          <w:rFonts w:asciiTheme="majorHAnsi" w:hAnsiTheme="majorHAnsi" w:cstheme="majorHAnsi"/>
          <w:sz w:val="22"/>
          <w:szCs w:val="22"/>
        </w:rPr>
        <w:t xml:space="preserve"> </w:t>
      </w:r>
      <w:r w:rsidR="003653B4">
        <w:rPr>
          <w:rFonts w:asciiTheme="majorHAnsi" w:hAnsiTheme="majorHAnsi" w:cstheme="majorHAnsi"/>
          <w:sz w:val="22"/>
          <w:szCs w:val="22"/>
        </w:rPr>
        <w:t xml:space="preserve">will explore </w:t>
      </w:r>
      <w:r w:rsidR="003653B4" w:rsidRPr="003653B4">
        <w:rPr>
          <w:rFonts w:asciiTheme="majorHAnsi" w:hAnsiTheme="majorHAnsi" w:cstheme="majorHAnsi"/>
          <w:sz w:val="22"/>
          <w:szCs w:val="22"/>
        </w:rPr>
        <w:t>emerging health issues, legislation and regulations, policies and strategies, risk management</w:t>
      </w:r>
      <w:r w:rsidR="0037503F">
        <w:rPr>
          <w:rFonts w:asciiTheme="majorHAnsi" w:hAnsiTheme="majorHAnsi" w:cstheme="majorHAnsi"/>
          <w:sz w:val="22"/>
          <w:szCs w:val="22"/>
        </w:rPr>
        <w:t xml:space="preserve">, </w:t>
      </w:r>
      <w:r w:rsidR="003653B4" w:rsidRPr="003653B4">
        <w:rPr>
          <w:rFonts w:asciiTheme="majorHAnsi" w:hAnsiTheme="majorHAnsi" w:cstheme="majorHAnsi"/>
          <w:sz w:val="22"/>
          <w:szCs w:val="22"/>
        </w:rPr>
        <w:t>critical controls</w:t>
      </w:r>
      <w:r w:rsidR="0037503F">
        <w:rPr>
          <w:rFonts w:asciiTheme="majorHAnsi" w:hAnsiTheme="majorHAnsi" w:cstheme="majorHAnsi"/>
          <w:sz w:val="22"/>
          <w:szCs w:val="22"/>
        </w:rPr>
        <w:t xml:space="preserve"> and </w:t>
      </w:r>
      <w:r w:rsidR="003653B4" w:rsidRPr="003653B4">
        <w:rPr>
          <w:rFonts w:asciiTheme="majorHAnsi" w:hAnsiTheme="majorHAnsi" w:cstheme="majorHAnsi"/>
          <w:sz w:val="22"/>
          <w:szCs w:val="22"/>
        </w:rPr>
        <w:t xml:space="preserve">psychosocial management that promotes a </w:t>
      </w:r>
      <w:r w:rsidR="003776CD" w:rsidRPr="003653B4">
        <w:rPr>
          <w:rFonts w:asciiTheme="majorHAnsi" w:hAnsiTheme="majorHAnsi" w:cstheme="majorHAnsi"/>
          <w:sz w:val="22"/>
          <w:szCs w:val="22"/>
        </w:rPr>
        <w:t>zero-harm</w:t>
      </w:r>
      <w:r w:rsidR="003653B4" w:rsidRPr="003653B4">
        <w:rPr>
          <w:rFonts w:asciiTheme="majorHAnsi" w:hAnsiTheme="majorHAnsi" w:cstheme="majorHAnsi"/>
          <w:sz w:val="22"/>
          <w:szCs w:val="22"/>
        </w:rPr>
        <w:t xml:space="preserve"> workplace safety culture.</w:t>
      </w:r>
    </w:p>
    <w:p w14:paraId="0D2C062F" w14:textId="26E81192" w:rsidR="003504C8" w:rsidRDefault="003653B4" w:rsidP="003504C8">
      <w:pPr>
        <w:rPr>
          <w:rFonts w:asciiTheme="majorHAnsi" w:hAnsiTheme="majorHAnsi" w:cstheme="majorHAnsi"/>
          <w:sz w:val="22"/>
          <w:szCs w:val="22"/>
        </w:rPr>
      </w:pPr>
      <w:r>
        <w:rPr>
          <w:rFonts w:asciiTheme="majorHAnsi" w:hAnsiTheme="majorHAnsi" w:cstheme="majorHAnsi"/>
          <w:sz w:val="22"/>
          <w:szCs w:val="22"/>
        </w:rPr>
        <w:br/>
      </w:r>
      <w:r w:rsidR="003504C8" w:rsidRPr="003504C8">
        <w:rPr>
          <w:rFonts w:asciiTheme="majorHAnsi" w:hAnsiTheme="majorHAnsi" w:cstheme="majorHAnsi"/>
          <w:sz w:val="22"/>
          <w:szCs w:val="22"/>
        </w:rPr>
        <w:t xml:space="preserve">Please find the link to the conference website to view details of the program, speakers and networking: </w:t>
      </w:r>
      <w:hyperlink r:id="rId8" w:history="1">
        <w:r w:rsidR="00FD05C2" w:rsidRPr="00601647">
          <w:rPr>
            <w:rStyle w:val="Hyperlink"/>
          </w:rPr>
          <w:t>https://www.ausimm.com/conferences-and-events/mine-health-and-safety/</w:t>
        </w:r>
      </w:hyperlink>
      <w:r w:rsidR="00FD05C2">
        <w:t xml:space="preserve"> </w:t>
      </w:r>
    </w:p>
    <w:p w14:paraId="53CE6BD5" w14:textId="77777777" w:rsidR="003504C8" w:rsidRPr="003504C8" w:rsidRDefault="003504C8" w:rsidP="003504C8">
      <w:pPr>
        <w:rPr>
          <w:rFonts w:asciiTheme="majorHAnsi" w:hAnsiTheme="majorHAnsi" w:cstheme="majorHAnsi"/>
          <w:sz w:val="22"/>
          <w:szCs w:val="22"/>
        </w:rPr>
      </w:pPr>
    </w:p>
    <w:p w14:paraId="6CF5E4AE" w14:textId="39682AC6"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The cost for the </w:t>
      </w:r>
      <w:r w:rsidRPr="003504C8">
        <w:rPr>
          <w:rFonts w:asciiTheme="majorHAnsi" w:hAnsiTheme="majorHAnsi" w:cstheme="majorHAnsi"/>
          <w:color w:val="4F81BD" w:themeColor="accent1"/>
          <w:sz w:val="22"/>
          <w:szCs w:val="22"/>
        </w:rPr>
        <w:t xml:space="preserve">(insert preference) </w:t>
      </w:r>
      <w:r w:rsidRPr="003504C8">
        <w:rPr>
          <w:rFonts w:asciiTheme="majorHAnsi" w:hAnsiTheme="majorHAnsi" w:cstheme="majorHAnsi"/>
          <w:sz w:val="22"/>
          <w:szCs w:val="22"/>
        </w:rPr>
        <w:t xml:space="preserve">registration is </w:t>
      </w:r>
      <w:r w:rsidRPr="003504C8">
        <w:rPr>
          <w:rFonts w:asciiTheme="majorHAnsi" w:hAnsiTheme="majorHAnsi" w:cstheme="majorHAnsi"/>
          <w:color w:val="4F81BD" w:themeColor="accent1"/>
          <w:sz w:val="22"/>
          <w:szCs w:val="22"/>
        </w:rPr>
        <w:t>$</w:t>
      </w:r>
      <w:proofErr w:type="gramStart"/>
      <w:r w:rsidRPr="003504C8">
        <w:rPr>
          <w:rFonts w:asciiTheme="majorHAnsi" w:hAnsiTheme="majorHAnsi" w:cstheme="majorHAnsi"/>
          <w:color w:val="4F81BD" w:themeColor="accent1"/>
          <w:sz w:val="22"/>
          <w:szCs w:val="22"/>
        </w:rPr>
        <w:t>X,XXX</w:t>
      </w:r>
      <w:proofErr w:type="gramEnd"/>
      <w:r w:rsidRPr="003504C8">
        <w:rPr>
          <w:rFonts w:asciiTheme="majorHAnsi" w:hAnsiTheme="majorHAnsi" w:cstheme="majorHAnsi"/>
          <w:sz w:val="22"/>
          <w:szCs w:val="22"/>
        </w:rPr>
        <w:t>. This includes access to all</w:t>
      </w:r>
      <w:r w:rsidR="00FD05C2">
        <w:rPr>
          <w:rFonts w:asciiTheme="majorHAnsi" w:hAnsiTheme="majorHAnsi" w:cstheme="majorHAnsi"/>
          <w:sz w:val="22"/>
          <w:szCs w:val="22"/>
        </w:rPr>
        <w:t xml:space="preserve"> </w:t>
      </w:r>
      <w:r w:rsidRPr="003504C8">
        <w:rPr>
          <w:rFonts w:asciiTheme="majorHAnsi" w:hAnsiTheme="majorHAnsi" w:cstheme="majorHAnsi"/>
          <w:sz w:val="22"/>
          <w:szCs w:val="22"/>
        </w:rPr>
        <w:t>conference sessions, conference proceedings, trade exhibition and networking events.</w:t>
      </w:r>
    </w:p>
    <w:p w14:paraId="27DD5F0D" w14:textId="77777777" w:rsidR="003504C8" w:rsidRPr="003504C8" w:rsidRDefault="003504C8" w:rsidP="003504C8">
      <w:pPr>
        <w:rPr>
          <w:rFonts w:asciiTheme="majorHAnsi" w:hAnsiTheme="majorHAnsi" w:cstheme="majorHAnsi"/>
          <w:sz w:val="22"/>
          <w:szCs w:val="22"/>
        </w:rPr>
      </w:pPr>
    </w:p>
    <w:p w14:paraId="3052DC7A" w14:textId="6AF10CAA" w:rsid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As the mining industry continues to rapidly evolve, it would be of great benefit to attend the conference and keep up to date with the latest knowledge and new innovations that will advance the sector.</w:t>
      </w:r>
    </w:p>
    <w:p w14:paraId="3C7FD570" w14:textId="77777777" w:rsidR="003504C8" w:rsidRPr="003504C8" w:rsidRDefault="003504C8" w:rsidP="003504C8">
      <w:pPr>
        <w:rPr>
          <w:rFonts w:asciiTheme="majorHAnsi" w:hAnsiTheme="majorHAnsi" w:cstheme="majorHAnsi"/>
          <w:sz w:val="22"/>
          <w:szCs w:val="22"/>
        </w:rPr>
      </w:pPr>
    </w:p>
    <w:p w14:paraId="75E0F222" w14:textId="77777777"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I look forward to your favourable consideration of this request.</w:t>
      </w:r>
    </w:p>
    <w:p w14:paraId="51B5FCEF" w14:textId="0F2BF0F3" w:rsidR="003504C8" w:rsidRDefault="003504C8" w:rsidP="003504C8">
      <w:pPr>
        <w:rPr>
          <w:rFonts w:asciiTheme="majorHAnsi" w:hAnsiTheme="majorHAnsi" w:cstheme="majorHAnsi"/>
          <w:sz w:val="22"/>
          <w:szCs w:val="22"/>
        </w:rPr>
      </w:pPr>
    </w:p>
    <w:p w14:paraId="23C743CA" w14:textId="77777777" w:rsidR="003504C8" w:rsidRPr="003504C8" w:rsidRDefault="003504C8" w:rsidP="003504C8">
      <w:pPr>
        <w:rPr>
          <w:rFonts w:asciiTheme="majorHAnsi" w:hAnsiTheme="majorHAnsi" w:cstheme="majorHAnsi"/>
          <w:sz w:val="22"/>
          <w:szCs w:val="22"/>
        </w:rPr>
      </w:pPr>
    </w:p>
    <w:p w14:paraId="4DB53CF5" w14:textId="77777777"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Kind regards, </w:t>
      </w:r>
    </w:p>
    <w:p w14:paraId="3CF05E91" w14:textId="77777777" w:rsidR="003504C8" w:rsidRPr="003504C8" w:rsidRDefault="003504C8" w:rsidP="003504C8">
      <w:pPr>
        <w:rPr>
          <w:rFonts w:asciiTheme="majorHAnsi" w:hAnsiTheme="majorHAnsi" w:cstheme="majorHAnsi"/>
          <w:b/>
          <w:bCs/>
          <w:sz w:val="22"/>
          <w:szCs w:val="22"/>
        </w:rPr>
      </w:pPr>
      <w:r w:rsidRPr="003504C8">
        <w:rPr>
          <w:rFonts w:asciiTheme="majorHAnsi" w:hAnsiTheme="majorHAnsi" w:cstheme="majorHAnsi"/>
          <w:b/>
          <w:bCs/>
          <w:sz w:val="22"/>
          <w:szCs w:val="22"/>
        </w:rPr>
        <w:t>Name</w:t>
      </w:r>
    </w:p>
    <w:p w14:paraId="22716CB2" w14:textId="6C68B92A" w:rsidR="004557EB" w:rsidRPr="003504C8" w:rsidRDefault="003504C8" w:rsidP="003504C8">
      <w:pPr>
        <w:rPr>
          <w:rFonts w:asciiTheme="majorHAnsi" w:hAnsiTheme="majorHAnsi" w:cstheme="majorHAnsi"/>
          <w:b/>
          <w:bCs/>
          <w:sz w:val="22"/>
          <w:szCs w:val="22"/>
        </w:rPr>
      </w:pPr>
      <w:r w:rsidRPr="003504C8">
        <w:rPr>
          <w:rFonts w:asciiTheme="majorHAnsi" w:hAnsiTheme="majorHAnsi" w:cstheme="majorHAnsi"/>
          <w:b/>
          <w:bCs/>
          <w:sz w:val="22"/>
          <w:szCs w:val="22"/>
        </w:rPr>
        <w:t>Title</w:t>
      </w:r>
    </w:p>
    <w:sectPr w:rsidR="004557EB" w:rsidRPr="003504C8" w:rsidSect="00C45975">
      <w:headerReference w:type="even" r:id="rId9"/>
      <w:headerReference w:type="default" r:id="rId10"/>
      <w:headerReference w:type="first" r:id="rId11"/>
      <w:pgSz w:w="11900" w:h="16840"/>
      <w:pgMar w:top="2007" w:right="1797" w:bottom="1440" w:left="16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3CA5" w14:textId="77777777" w:rsidR="00C45975" w:rsidRDefault="00C45975" w:rsidP="00812E12">
      <w:r>
        <w:separator/>
      </w:r>
    </w:p>
  </w:endnote>
  <w:endnote w:type="continuationSeparator" w:id="0">
    <w:p w14:paraId="21A42E2E" w14:textId="77777777" w:rsidR="00C45975" w:rsidRDefault="00C45975" w:rsidP="0081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Roboto Lt">
    <w:altName w:val="Arial"/>
    <w:charset w:val="00"/>
    <w:family w:val="auto"/>
    <w:pitch w:val="variable"/>
    <w:sig w:usb0="E00002EF" w:usb1="5000205B" w:usb2="00000020" w:usb3="00000000" w:csb0="0000019F" w:csb1="00000000"/>
  </w:font>
  <w:font w:name="Roboto Medium">
    <w:altName w:val="Arial"/>
    <w:panose1 w:val="02000000000000000000"/>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2AE1" w14:textId="77777777" w:rsidR="00C45975" w:rsidRDefault="00C45975" w:rsidP="00812E12">
      <w:r>
        <w:separator/>
      </w:r>
    </w:p>
  </w:footnote>
  <w:footnote w:type="continuationSeparator" w:id="0">
    <w:p w14:paraId="5D91FB63" w14:textId="77777777" w:rsidR="00C45975" w:rsidRDefault="00C45975" w:rsidP="0081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533B" w14:textId="3A7738E0" w:rsidR="00572336" w:rsidRDefault="00572336" w:rsidP="00812E12">
    <w:pPr>
      <w:pStyle w:val="Header"/>
    </w:pPr>
  </w:p>
  <w:p w14:paraId="6AE3B29A" w14:textId="77777777" w:rsidR="00572336" w:rsidRDefault="00572336" w:rsidP="00812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E4F" w14:textId="570D5FA4" w:rsidR="00247541" w:rsidRDefault="00B93797" w:rsidP="00812E12">
    <w:pPr>
      <w:pStyle w:val="Header"/>
    </w:pPr>
    <w:r>
      <w:rPr>
        <w:noProof/>
      </w:rPr>
      <w:drawing>
        <wp:anchor distT="0" distB="0" distL="114300" distR="114300" simplePos="0" relativeHeight="251664384" behindDoc="1" locked="1" layoutInCell="1" allowOverlap="1" wp14:anchorId="371B00AD" wp14:editId="28F01F50">
          <wp:simplePos x="0" y="0"/>
          <wp:positionH relativeFrom="page">
            <wp:align>right</wp:align>
          </wp:positionH>
          <wp:positionV relativeFrom="page">
            <wp:posOffset>15240</wp:posOffset>
          </wp:positionV>
          <wp:extent cx="7559040" cy="10683875"/>
          <wp:effectExtent l="0" t="0" r="381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85 DCC Letterhead FA for WORD - NO TEXT.jpg"/>
                  <pic:cNvPicPr/>
                </pic:nvPicPr>
                <pic:blipFill>
                  <a:blip r:embed="rId1"/>
                  <a:stretch>
                    <a:fillRect/>
                  </a:stretch>
                </pic:blipFill>
                <pic:spPr>
                  <a:xfrm>
                    <a:off x="0" y="0"/>
                    <a:ext cx="7559040" cy="106838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86AC" w14:textId="357851A2" w:rsidR="009D6EB4" w:rsidRDefault="009D6EB4" w:rsidP="00812E12">
    <w:pPr>
      <w:pStyle w:val="Header"/>
    </w:pPr>
    <w:r>
      <w:rPr>
        <w:noProof/>
      </w:rPr>
      <w:drawing>
        <wp:anchor distT="0" distB="0" distL="114300" distR="114300" simplePos="0" relativeHeight="251662336" behindDoc="1" locked="0" layoutInCell="0" allowOverlap="1" wp14:anchorId="63E079C2" wp14:editId="58721E7D">
          <wp:simplePos x="0" y="0"/>
          <wp:positionH relativeFrom="page">
            <wp:align>right</wp:align>
          </wp:positionH>
          <wp:positionV relativeFrom="page">
            <wp:align>top</wp:align>
          </wp:positionV>
          <wp:extent cx="7563600" cy="10692000"/>
          <wp:effectExtent l="0" t="0" r="0"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488 IMM templates A4 FA-6.jpg"/>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1C1E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EF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9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DC39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4CCC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E006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6014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0463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E0D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08C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F640C"/>
    <w:multiLevelType w:val="hybridMultilevel"/>
    <w:tmpl w:val="8BCCB3F0"/>
    <w:lvl w:ilvl="0" w:tplc="860CED8E">
      <w:start w:val="1"/>
      <w:numFmt w:val="bullet"/>
      <w:pStyle w:val="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5390A"/>
    <w:multiLevelType w:val="hybridMultilevel"/>
    <w:tmpl w:val="D728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3750F"/>
    <w:multiLevelType w:val="hybridMultilevel"/>
    <w:tmpl w:val="0860B3F2"/>
    <w:lvl w:ilvl="0" w:tplc="1020F13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F376B5F"/>
    <w:multiLevelType w:val="hybridMultilevel"/>
    <w:tmpl w:val="A91AE8FE"/>
    <w:lvl w:ilvl="0" w:tplc="D95C5870">
      <w:start w:val="1"/>
      <w:numFmt w:val="bullet"/>
      <w:pStyle w:val="bodybullets"/>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030514">
    <w:abstractNumId w:val="0"/>
  </w:num>
  <w:num w:numId="2" w16cid:durableId="1729765892">
    <w:abstractNumId w:val="1"/>
  </w:num>
  <w:num w:numId="3" w16cid:durableId="1241871570">
    <w:abstractNumId w:val="2"/>
  </w:num>
  <w:num w:numId="4" w16cid:durableId="194851663">
    <w:abstractNumId w:val="3"/>
  </w:num>
  <w:num w:numId="5" w16cid:durableId="1613780014">
    <w:abstractNumId w:val="8"/>
  </w:num>
  <w:num w:numId="6" w16cid:durableId="202325220">
    <w:abstractNumId w:val="4"/>
  </w:num>
  <w:num w:numId="7" w16cid:durableId="1168179659">
    <w:abstractNumId w:val="5"/>
  </w:num>
  <w:num w:numId="8" w16cid:durableId="1157653900">
    <w:abstractNumId w:val="6"/>
  </w:num>
  <w:num w:numId="9" w16cid:durableId="1390105616">
    <w:abstractNumId w:val="7"/>
  </w:num>
  <w:num w:numId="10" w16cid:durableId="1710958379">
    <w:abstractNumId w:val="9"/>
  </w:num>
  <w:num w:numId="11" w16cid:durableId="1817066411">
    <w:abstractNumId w:val="11"/>
  </w:num>
  <w:num w:numId="12" w16cid:durableId="496305480">
    <w:abstractNumId w:val="13"/>
  </w:num>
  <w:num w:numId="13" w16cid:durableId="1203396458">
    <w:abstractNumId w:val="10"/>
  </w:num>
  <w:num w:numId="14" w16cid:durableId="2102675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41"/>
    <w:rsid w:val="000919C7"/>
    <w:rsid w:val="00174138"/>
    <w:rsid w:val="001939DC"/>
    <w:rsid w:val="001C06ED"/>
    <w:rsid w:val="00247541"/>
    <w:rsid w:val="002669CF"/>
    <w:rsid w:val="002E38E4"/>
    <w:rsid w:val="00300A6A"/>
    <w:rsid w:val="00326541"/>
    <w:rsid w:val="003456A6"/>
    <w:rsid w:val="003504C8"/>
    <w:rsid w:val="003653B4"/>
    <w:rsid w:val="00370686"/>
    <w:rsid w:val="0037503F"/>
    <w:rsid w:val="003776CD"/>
    <w:rsid w:val="003D5486"/>
    <w:rsid w:val="00406F03"/>
    <w:rsid w:val="00437EE1"/>
    <w:rsid w:val="004424D6"/>
    <w:rsid w:val="00453496"/>
    <w:rsid w:val="0045528C"/>
    <w:rsid w:val="004557EB"/>
    <w:rsid w:val="00456D00"/>
    <w:rsid w:val="0048725F"/>
    <w:rsid w:val="0049053F"/>
    <w:rsid w:val="00572336"/>
    <w:rsid w:val="00585380"/>
    <w:rsid w:val="005A3D36"/>
    <w:rsid w:val="00612CCE"/>
    <w:rsid w:val="00620EBD"/>
    <w:rsid w:val="00680FDA"/>
    <w:rsid w:val="006855F2"/>
    <w:rsid w:val="00686B03"/>
    <w:rsid w:val="00690782"/>
    <w:rsid w:val="006A3B36"/>
    <w:rsid w:val="00747D2A"/>
    <w:rsid w:val="00773AFF"/>
    <w:rsid w:val="00794B62"/>
    <w:rsid w:val="007D5B10"/>
    <w:rsid w:val="00812E12"/>
    <w:rsid w:val="00826114"/>
    <w:rsid w:val="008470AE"/>
    <w:rsid w:val="008E2150"/>
    <w:rsid w:val="008F0BEF"/>
    <w:rsid w:val="00904F50"/>
    <w:rsid w:val="00987E14"/>
    <w:rsid w:val="009A3DAB"/>
    <w:rsid w:val="009D6EB4"/>
    <w:rsid w:val="00A047F6"/>
    <w:rsid w:val="00A11C94"/>
    <w:rsid w:val="00AD459F"/>
    <w:rsid w:val="00AE0700"/>
    <w:rsid w:val="00AF36D6"/>
    <w:rsid w:val="00B2193E"/>
    <w:rsid w:val="00B93797"/>
    <w:rsid w:val="00BA0D4B"/>
    <w:rsid w:val="00BA2B2B"/>
    <w:rsid w:val="00BA5EAF"/>
    <w:rsid w:val="00BB3EF4"/>
    <w:rsid w:val="00BF44F4"/>
    <w:rsid w:val="00C04F0C"/>
    <w:rsid w:val="00C43CC2"/>
    <w:rsid w:val="00C45975"/>
    <w:rsid w:val="00CB7A79"/>
    <w:rsid w:val="00CC0FEC"/>
    <w:rsid w:val="00DF6776"/>
    <w:rsid w:val="00E25C03"/>
    <w:rsid w:val="00E321FD"/>
    <w:rsid w:val="00E41A66"/>
    <w:rsid w:val="00E64257"/>
    <w:rsid w:val="00EA5CA7"/>
    <w:rsid w:val="00EA75BD"/>
    <w:rsid w:val="00EB4D0D"/>
    <w:rsid w:val="00EC3418"/>
    <w:rsid w:val="00F40A4E"/>
    <w:rsid w:val="00F50922"/>
    <w:rsid w:val="00FA1631"/>
    <w:rsid w:val="00FA47E9"/>
    <w:rsid w:val="00FB4418"/>
    <w:rsid w:val="00FB7369"/>
    <w:rsid w:val="00FD0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85CCEE"/>
  <w14:defaultImageDpi w14:val="300"/>
  <w15:docId w15:val="{C733EF1C-15D0-5C43-BF67-58D2064A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12"/>
    <w:rPr>
      <w:rFonts w:ascii="Roboto" w:eastAsia="Times New Roman" w:hAnsi="Roboto" w:cstheme="minorHAnsi"/>
      <w:sz w:val="20"/>
      <w:szCs w:val="20"/>
    </w:rPr>
  </w:style>
  <w:style w:type="paragraph" w:styleId="Heading1">
    <w:name w:val="heading 1"/>
    <w:basedOn w:val="Normal"/>
    <w:next w:val="Normal"/>
    <w:link w:val="Heading1Char"/>
    <w:uiPriority w:val="9"/>
    <w:qFormat/>
    <w:rsid w:val="00747D2A"/>
    <w:pPr>
      <w:keepNext/>
      <w:keepLines/>
      <w:spacing w:before="240"/>
      <w:outlineLvl w:val="0"/>
    </w:pPr>
    <w:rPr>
      <w:rFonts w:ascii="Arial" w:eastAsiaTheme="majorEastAsia" w:hAnsi="Arial"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3456A6"/>
    <w:pPr>
      <w:keepNext/>
      <w:keepLines/>
      <w:spacing w:before="40"/>
      <w:outlineLvl w:val="1"/>
    </w:pPr>
    <w:rPr>
      <w:rFonts w:ascii="Arial" w:eastAsiaTheme="majorEastAsia" w:hAnsi="Arial"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41"/>
    <w:pPr>
      <w:tabs>
        <w:tab w:val="center" w:pos="4320"/>
        <w:tab w:val="right" w:pos="8640"/>
      </w:tabs>
    </w:pPr>
  </w:style>
  <w:style w:type="character" w:customStyle="1" w:styleId="HeaderChar">
    <w:name w:val="Header Char"/>
    <w:basedOn w:val="DefaultParagraphFont"/>
    <w:link w:val="Header"/>
    <w:uiPriority w:val="99"/>
    <w:rsid w:val="00247541"/>
    <w:rPr>
      <w:rFonts w:ascii="Calibri" w:eastAsia="Times New Roman" w:hAnsi="Calibri" w:cs="Times New Roman"/>
      <w:sz w:val="22"/>
      <w:szCs w:val="22"/>
    </w:rPr>
  </w:style>
  <w:style w:type="paragraph" w:styleId="Footer">
    <w:name w:val="footer"/>
    <w:basedOn w:val="Normal"/>
    <w:link w:val="FooterChar"/>
    <w:uiPriority w:val="99"/>
    <w:unhideWhenUsed/>
    <w:rsid w:val="00247541"/>
    <w:pPr>
      <w:tabs>
        <w:tab w:val="center" w:pos="4320"/>
        <w:tab w:val="right" w:pos="8640"/>
      </w:tabs>
    </w:pPr>
  </w:style>
  <w:style w:type="character" w:customStyle="1" w:styleId="FooterChar">
    <w:name w:val="Footer Char"/>
    <w:basedOn w:val="DefaultParagraphFont"/>
    <w:link w:val="Footer"/>
    <w:uiPriority w:val="99"/>
    <w:rsid w:val="00247541"/>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475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541"/>
    <w:rPr>
      <w:rFonts w:ascii="Lucida Grande" w:eastAsia="Times New Roman" w:hAnsi="Lucida Grande" w:cs="Lucida Grande"/>
      <w:sz w:val="18"/>
      <w:szCs w:val="18"/>
    </w:rPr>
  </w:style>
  <w:style w:type="paragraph" w:customStyle="1" w:styleId="IMMbodytext">
    <w:name w:val="IMM body text"/>
    <w:basedOn w:val="Normal"/>
    <w:uiPriority w:val="99"/>
    <w:rsid w:val="00690782"/>
    <w:pPr>
      <w:suppressAutoHyphens/>
      <w:autoSpaceDE w:val="0"/>
      <w:autoSpaceDN w:val="0"/>
      <w:adjustRightInd w:val="0"/>
      <w:spacing w:after="170" w:line="240" w:lineRule="atLeast"/>
      <w:textAlignment w:val="center"/>
    </w:pPr>
    <w:rPr>
      <w:rFonts w:ascii="Roboto Lt" w:eastAsiaTheme="minorEastAsia" w:hAnsi="Roboto Lt" w:cs="Roboto Lt"/>
      <w:color w:val="000000"/>
      <w:spacing w:val="-3"/>
      <w:sz w:val="18"/>
      <w:szCs w:val="18"/>
      <w:lang w:val="en-GB"/>
    </w:rPr>
  </w:style>
  <w:style w:type="character" w:customStyle="1" w:styleId="IMMH2">
    <w:name w:val="IMM H2"/>
    <w:uiPriority w:val="99"/>
    <w:rsid w:val="00690782"/>
    <w:rPr>
      <w:rFonts w:ascii="Roboto Lt" w:hAnsi="Roboto Lt" w:cs="Roboto Lt"/>
      <w:color w:val="000044"/>
      <w:sz w:val="64"/>
      <w:szCs w:val="64"/>
    </w:rPr>
  </w:style>
  <w:style w:type="paragraph" w:customStyle="1" w:styleId="IMMH3">
    <w:name w:val="IMM H3"/>
    <w:basedOn w:val="Normal"/>
    <w:uiPriority w:val="99"/>
    <w:rsid w:val="00690782"/>
    <w:pPr>
      <w:suppressAutoHyphens/>
      <w:autoSpaceDE w:val="0"/>
      <w:autoSpaceDN w:val="0"/>
      <w:adjustRightInd w:val="0"/>
      <w:spacing w:line="360" w:lineRule="atLeast"/>
      <w:textAlignment w:val="center"/>
    </w:pPr>
    <w:rPr>
      <w:rFonts w:ascii="Roboto Lt" w:eastAsiaTheme="minorEastAsia" w:hAnsi="Roboto Lt" w:cs="Roboto Lt"/>
      <w:color w:val="000044"/>
      <w:sz w:val="30"/>
      <w:szCs w:val="30"/>
    </w:rPr>
  </w:style>
  <w:style w:type="character" w:customStyle="1" w:styleId="IMMH31">
    <w:name w:val="IMM H31"/>
    <w:uiPriority w:val="99"/>
    <w:rsid w:val="00690782"/>
    <w:rPr>
      <w:rFonts w:ascii="Roboto Lt" w:hAnsi="Roboto Lt" w:cs="Roboto Lt"/>
      <w:color w:val="000044"/>
      <w:sz w:val="30"/>
      <w:szCs w:val="30"/>
    </w:rPr>
  </w:style>
  <w:style w:type="paragraph" w:customStyle="1" w:styleId="BasicParagraph">
    <w:name w:val="[Basic Paragraph]"/>
    <w:basedOn w:val="Normal"/>
    <w:uiPriority w:val="99"/>
    <w:rsid w:val="00690782"/>
    <w:pPr>
      <w:suppressAutoHyphens/>
      <w:autoSpaceDE w:val="0"/>
      <w:autoSpaceDN w:val="0"/>
      <w:adjustRightInd w:val="0"/>
      <w:spacing w:line="250" w:lineRule="atLeast"/>
      <w:textAlignment w:val="center"/>
    </w:pPr>
    <w:rPr>
      <w:rFonts w:ascii="Roboto Lt" w:eastAsiaTheme="minorEastAsia" w:hAnsi="Roboto Lt" w:cs="Roboto Lt"/>
      <w:color w:val="000000"/>
      <w:sz w:val="19"/>
      <w:szCs w:val="19"/>
    </w:rPr>
  </w:style>
  <w:style w:type="paragraph" w:customStyle="1" w:styleId="IMMBullets">
    <w:name w:val="IMM Bullets"/>
    <w:basedOn w:val="Normal"/>
    <w:uiPriority w:val="99"/>
    <w:rsid w:val="00690782"/>
    <w:pPr>
      <w:tabs>
        <w:tab w:val="left" w:pos="0"/>
        <w:tab w:val="left" w:pos="283"/>
        <w:tab w:val="left" w:pos="567"/>
      </w:tabs>
      <w:suppressAutoHyphens/>
      <w:autoSpaceDE w:val="0"/>
      <w:autoSpaceDN w:val="0"/>
      <w:adjustRightInd w:val="0"/>
      <w:spacing w:after="85" w:line="250" w:lineRule="atLeast"/>
      <w:ind w:left="283" w:hanging="283"/>
      <w:textAlignment w:val="center"/>
    </w:pPr>
    <w:rPr>
      <w:rFonts w:ascii="Roboto Lt" w:eastAsiaTheme="minorEastAsia" w:hAnsi="Roboto Lt" w:cs="Roboto Lt"/>
      <w:color w:val="000000"/>
      <w:spacing w:val="-2"/>
      <w:sz w:val="19"/>
      <w:szCs w:val="19"/>
      <w:lang w:val="en-GB"/>
    </w:rPr>
  </w:style>
  <w:style w:type="character" w:customStyle="1" w:styleId="IMMH5">
    <w:name w:val="IMM H5"/>
    <w:uiPriority w:val="99"/>
    <w:rsid w:val="00690782"/>
    <w:rPr>
      <w:rFonts w:ascii="Roboto Lt" w:hAnsi="Roboto Lt" w:cs="Roboto Lt"/>
      <w:color w:val="000044"/>
      <w:sz w:val="18"/>
      <w:szCs w:val="18"/>
    </w:rPr>
  </w:style>
  <w:style w:type="paragraph" w:customStyle="1" w:styleId="Subhead">
    <w:name w:val="Subhead"/>
    <w:autoRedefine/>
    <w:qFormat/>
    <w:rsid w:val="003456A6"/>
    <w:pPr>
      <w:spacing w:after="170"/>
    </w:pPr>
    <w:rPr>
      <w:rFonts w:ascii="Roboto Medium" w:hAnsi="Roboto Medium" w:cs="Roboto Lt"/>
      <w:color w:val="00AAC3"/>
      <w:sz w:val="19"/>
      <w:szCs w:val="19"/>
    </w:rPr>
  </w:style>
  <w:style w:type="paragraph" w:customStyle="1" w:styleId="IMMsubhead-blue">
    <w:name w:val="IMM subhead - blue"/>
    <w:next w:val="Normal"/>
    <w:autoRedefine/>
    <w:qFormat/>
    <w:rsid w:val="003456A6"/>
    <w:pPr>
      <w:spacing w:before="360" w:after="120"/>
    </w:pPr>
    <w:rPr>
      <w:rFonts w:ascii="Roboto Light" w:hAnsi="Roboto Light" w:cs="Roboto Lt"/>
      <w:caps/>
      <w:color w:val="00AAC3"/>
      <w:sz w:val="20"/>
      <w:szCs w:val="19"/>
      <w:u w:val="single"/>
    </w:rPr>
  </w:style>
  <w:style w:type="paragraph" w:customStyle="1" w:styleId="Body">
    <w:name w:val="Body"/>
    <w:basedOn w:val="BasicParagraph"/>
    <w:autoRedefine/>
    <w:qFormat/>
    <w:rsid w:val="00B2193E"/>
    <w:pPr>
      <w:spacing w:after="170"/>
    </w:pPr>
    <w:rPr>
      <w:rFonts w:ascii="Roboto Light" w:hAnsi="Roboto Light"/>
    </w:rPr>
  </w:style>
  <w:style w:type="paragraph" w:customStyle="1" w:styleId="bodybullets">
    <w:name w:val="body bullets"/>
    <w:autoRedefine/>
    <w:qFormat/>
    <w:rsid w:val="00B2193E"/>
    <w:pPr>
      <w:numPr>
        <w:numId w:val="12"/>
      </w:numPr>
      <w:spacing w:after="40"/>
    </w:pPr>
    <w:rPr>
      <w:rFonts w:ascii="Roboto Light" w:hAnsi="Roboto Light" w:cs="Roboto Lt"/>
      <w:color w:val="000000"/>
      <w:spacing w:val="-2"/>
      <w:sz w:val="19"/>
      <w:szCs w:val="19"/>
      <w:lang w:val="en-GB"/>
    </w:rPr>
  </w:style>
  <w:style w:type="paragraph" w:styleId="ListParagraph">
    <w:name w:val="List Paragraph"/>
    <w:basedOn w:val="Normal"/>
    <w:link w:val="ListParagraphChar"/>
    <w:uiPriority w:val="34"/>
    <w:qFormat/>
    <w:rsid w:val="003456A6"/>
    <w:pPr>
      <w:spacing w:after="160" w:line="259" w:lineRule="auto"/>
      <w:ind w:left="720"/>
      <w:contextualSpacing/>
    </w:pPr>
    <w:rPr>
      <w:rFonts w:asciiTheme="minorHAnsi" w:eastAsiaTheme="minorHAnsi" w:hAnsiTheme="minorHAnsi" w:cstheme="minorBidi"/>
      <w:lang w:val="en-AU"/>
    </w:rPr>
  </w:style>
  <w:style w:type="table" w:styleId="TableGrid">
    <w:name w:val="Table Grid"/>
    <w:basedOn w:val="TableNormal"/>
    <w:uiPriority w:val="39"/>
    <w:rsid w:val="003456A6"/>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456A6"/>
    <w:rPr>
      <w:rFonts w:ascii="Arial" w:eastAsiaTheme="majorEastAsia" w:hAnsi="Arial" w:cstheme="majorBidi"/>
      <w:color w:val="365F91" w:themeColor="accent1" w:themeShade="BF"/>
      <w:sz w:val="26"/>
      <w:szCs w:val="26"/>
    </w:rPr>
  </w:style>
  <w:style w:type="character" w:customStyle="1" w:styleId="Heading1Char">
    <w:name w:val="Heading 1 Char"/>
    <w:basedOn w:val="DefaultParagraphFont"/>
    <w:link w:val="Heading1"/>
    <w:uiPriority w:val="9"/>
    <w:rsid w:val="00747D2A"/>
    <w:rPr>
      <w:rFonts w:ascii="Arial" w:eastAsiaTheme="majorEastAsia" w:hAnsi="Arial" w:cstheme="majorBidi"/>
      <w:color w:val="365F91" w:themeColor="accent1" w:themeShade="BF"/>
      <w:sz w:val="28"/>
      <w:szCs w:val="32"/>
    </w:rPr>
  </w:style>
  <w:style w:type="paragraph" w:customStyle="1" w:styleId="NormalBullet">
    <w:name w:val="Normal Bullet"/>
    <w:basedOn w:val="ListParagraph"/>
    <w:link w:val="NormalBulletChar"/>
    <w:qFormat/>
    <w:rsid w:val="00812E12"/>
    <w:pPr>
      <w:numPr>
        <w:numId w:val="13"/>
      </w:numPr>
    </w:pPr>
    <w:rPr>
      <w:rFonts w:ascii="Roboto" w:hAnsi="Roboto"/>
    </w:rPr>
  </w:style>
  <w:style w:type="character" w:customStyle="1" w:styleId="ListParagraphChar">
    <w:name w:val="List Paragraph Char"/>
    <w:basedOn w:val="DefaultParagraphFont"/>
    <w:link w:val="ListParagraph"/>
    <w:uiPriority w:val="34"/>
    <w:rsid w:val="00812E12"/>
    <w:rPr>
      <w:rFonts w:eastAsiaTheme="minorHAnsi"/>
      <w:sz w:val="22"/>
      <w:szCs w:val="22"/>
      <w:lang w:val="en-AU"/>
    </w:rPr>
  </w:style>
  <w:style w:type="character" w:customStyle="1" w:styleId="NormalBulletChar">
    <w:name w:val="Normal Bullet Char"/>
    <w:basedOn w:val="ListParagraphChar"/>
    <w:link w:val="NormalBullet"/>
    <w:rsid w:val="00812E12"/>
    <w:rPr>
      <w:rFonts w:ascii="Roboto" w:eastAsiaTheme="minorHAnsi" w:hAnsi="Roboto"/>
      <w:sz w:val="20"/>
      <w:szCs w:val="20"/>
      <w:lang w:val="en-AU"/>
    </w:rPr>
  </w:style>
  <w:style w:type="character" w:styleId="Hyperlink">
    <w:name w:val="Hyperlink"/>
    <w:basedOn w:val="DefaultParagraphFont"/>
    <w:uiPriority w:val="99"/>
    <w:unhideWhenUsed/>
    <w:rsid w:val="00747D2A"/>
    <w:rPr>
      <w:color w:val="0000FF" w:themeColor="hyperlink"/>
      <w:u w:val="single"/>
    </w:rPr>
  </w:style>
  <w:style w:type="paragraph" w:styleId="Title">
    <w:name w:val="Title"/>
    <w:basedOn w:val="Heading1"/>
    <w:next w:val="Normal"/>
    <w:link w:val="TitleChar"/>
    <w:uiPriority w:val="10"/>
    <w:qFormat/>
    <w:rsid w:val="00C43CC2"/>
    <w:rPr>
      <w:sz w:val="30"/>
    </w:rPr>
  </w:style>
  <w:style w:type="character" w:customStyle="1" w:styleId="TitleChar">
    <w:name w:val="Title Char"/>
    <w:basedOn w:val="DefaultParagraphFont"/>
    <w:link w:val="Title"/>
    <w:uiPriority w:val="10"/>
    <w:rsid w:val="00C43CC2"/>
    <w:rPr>
      <w:rFonts w:ascii="Arial" w:eastAsiaTheme="majorEastAsia" w:hAnsi="Arial" w:cstheme="majorBidi"/>
      <w:color w:val="365F91" w:themeColor="accent1" w:themeShade="BF"/>
      <w:sz w:val="30"/>
      <w:szCs w:val="32"/>
    </w:rPr>
  </w:style>
  <w:style w:type="character" w:styleId="UnresolvedMention">
    <w:name w:val="Unresolved Mention"/>
    <w:basedOn w:val="DefaultParagraphFont"/>
    <w:uiPriority w:val="99"/>
    <w:semiHidden/>
    <w:unhideWhenUsed/>
    <w:rsid w:val="003504C8"/>
    <w:rPr>
      <w:color w:val="605E5C"/>
      <w:shd w:val="clear" w:color="auto" w:fill="E1DFDD"/>
    </w:rPr>
  </w:style>
  <w:style w:type="character" w:styleId="FollowedHyperlink">
    <w:name w:val="FollowedHyperlink"/>
    <w:basedOn w:val="DefaultParagraphFont"/>
    <w:uiPriority w:val="99"/>
    <w:semiHidden/>
    <w:unhideWhenUsed/>
    <w:rsid w:val="00C04F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888086">
      <w:bodyDiv w:val="1"/>
      <w:marLeft w:val="0"/>
      <w:marRight w:val="0"/>
      <w:marTop w:val="0"/>
      <w:marBottom w:val="0"/>
      <w:divBdr>
        <w:top w:val="none" w:sz="0" w:space="0" w:color="auto"/>
        <w:left w:val="none" w:sz="0" w:space="0" w:color="auto"/>
        <w:bottom w:val="none" w:sz="0" w:space="0" w:color="auto"/>
        <w:right w:val="none" w:sz="0" w:space="0" w:color="auto"/>
      </w:divBdr>
      <w:divsChild>
        <w:div w:id="2100908370">
          <w:marLeft w:val="0"/>
          <w:marRight w:val="0"/>
          <w:marTop w:val="0"/>
          <w:marBottom w:val="0"/>
          <w:divBdr>
            <w:top w:val="none" w:sz="0" w:space="0" w:color="auto"/>
            <w:left w:val="none" w:sz="0" w:space="0" w:color="auto"/>
            <w:bottom w:val="none" w:sz="0" w:space="0" w:color="auto"/>
            <w:right w:val="none" w:sz="0" w:space="0" w:color="auto"/>
          </w:divBdr>
        </w:div>
      </w:divsChild>
    </w:div>
    <w:div w:id="1619408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imm.com/conferences-and-events/mine-health-and-safe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2E95-ECEE-4731-AC67-70811241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Berardone</dc:creator>
  <cp:keywords/>
  <dc:description/>
  <cp:lastModifiedBy>James Masters</cp:lastModifiedBy>
  <cp:revision>2</cp:revision>
  <dcterms:created xsi:type="dcterms:W3CDTF">2025-10-23T03:37:00Z</dcterms:created>
  <dcterms:modified xsi:type="dcterms:W3CDTF">2025-10-23T03:37:00Z</dcterms:modified>
</cp:coreProperties>
</file>