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C725A" w14:textId="77777777" w:rsidR="00AE0700" w:rsidRPr="008F62C1" w:rsidRDefault="00AE0700" w:rsidP="008F62C1">
      <w:pPr>
        <w:spacing w:line="276" w:lineRule="auto"/>
        <w:rPr>
          <w:sz w:val="22"/>
          <w:szCs w:val="22"/>
        </w:rPr>
      </w:pPr>
    </w:p>
    <w:p w14:paraId="44EBD7E9" w14:textId="14C93369" w:rsidR="00AE0700" w:rsidRPr="008F62C1" w:rsidRDefault="00AE0700" w:rsidP="008F62C1">
      <w:pPr>
        <w:spacing w:line="276" w:lineRule="auto"/>
        <w:rPr>
          <w:rFonts w:asciiTheme="majorHAnsi" w:hAnsiTheme="majorHAnsi" w:cstheme="majorHAnsi"/>
          <w:sz w:val="22"/>
          <w:szCs w:val="22"/>
        </w:rPr>
      </w:pPr>
      <w:r w:rsidRPr="008F62C1">
        <w:rPr>
          <w:rFonts w:asciiTheme="majorHAnsi" w:hAnsiTheme="majorHAnsi" w:cstheme="majorHAnsi"/>
          <w:sz w:val="22"/>
          <w:szCs w:val="22"/>
        </w:rPr>
        <w:t xml:space="preserve">Dear </w:t>
      </w:r>
      <w:r w:rsidR="008F62C1" w:rsidRPr="00FF13D0">
        <w:rPr>
          <w:rFonts w:asciiTheme="majorHAnsi" w:hAnsiTheme="majorHAnsi" w:cstheme="majorHAnsi"/>
          <w:b/>
          <w:bCs/>
          <w:color w:val="0070C0"/>
          <w:sz w:val="22"/>
          <w:szCs w:val="22"/>
        </w:rPr>
        <w:t>[m</w:t>
      </w:r>
      <w:r w:rsidRPr="00FF13D0">
        <w:rPr>
          <w:rFonts w:asciiTheme="majorHAnsi" w:hAnsiTheme="majorHAnsi" w:cstheme="majorHAnsi"/>
          <w:b/>
          <w:bCs/>
          <w:color w:val="0070C0"/>
          <w:sz w:val="22"/>
          <w:szCs w:val="22"/>
        </w:rPr>
        <w:t xml:space="preserve">anager's </w:t>
      </w:r>
      <w:r w:rsidR="008F62C1" w:rsidRPr="00FF13D0">
        <w:rPr>
          <w:rFonts w:asciiTheme="majorHAnsi" w:hAnsiTheme="majorHAnsi" w:cstheme="majorHAnsi"/>
          <w:b/>
          <w:bCs/>
          <w:color w:val="0070C0"/>
          <w:sz w:val="22"/>
          <w:szCs w:val="22"/>
        </w:rPr>
        <w:t>n</w:t>
      </w:r>
      <w:r w:rsidRPr="00FF13D0">
        <w:rPr>
          <w:rFonts w:asciiTheme="majorHAnsi" w:hAnsiTheme="majorHAnsi" w:cstheme="majorHAnsi"/>
          <w:b/>
          <w:bCs/>
          <w:color w:val="0070C0"/>
          <w:sz w:val="22"/>
          <w:szCs w:val="22"/>
        </w:rPr>
        <w:t>ame</w:t>
      </w:r>
      <w:r w:rsidR="008F62C1" w:rsidRPr="00FF13D0">
        <w:rPr>
          <w:rFonts w:asciiTheme="majorHAnsi" w:hAnsiTheme="majorHAnsi" w:cstheme="majorHAnsi"/>
          <w:b/>
          <w:bCs/>
          <w:color w:val="0070C0"/>
          <w:sz w:val="22"/>
          <w:szCs w:val="22"/>
        </w:rPr>
        <w:t>]</w:t>
      </w:r>
      <w:r w:rsidR="008F62C1" w:rsidRPr="008F62C1">
        <w:rPr>
          <w:rFonts w:asciiTheme="majorHAnsi" w:hAnsiTheme="majorHAnsi" w:cstheme="majorHAnsi"/>
          <w:sz w:val="22"/>
          <w:szCs w:val="22"/>
        </w:rPr>
        <w:t>,</w:t>
      </w:r>
    </w:p>
    <w:p w14:paraId="223019F9" w14:textId="77777777" w:rsidR="00411064" w:rsidRPr="008F62C1" w:rsidRDefault="00411064" w:rsidP="008F62C1">
      <w:pPr>
        <w:spacing w:line="276" w:lineRule="auto"/>
        <w:rPr>
          <w:rFonts w:asciiTheme="majorHAnsi" w:hAnsiTheme="majorHAnsi" w:cstheme="majorHAnsi"/>
          <w:sz w:val="22"/>
          <w:szCs w:val="22"/>
        </w:rPr>
      </w:pPr>
    </w:p>
    <w:p w14:paraId="6101A1DE" w14:textId="7108C5EC" w:rsidR="00114474" w:rsidRPr="00FF13D0" w:rsidRDefault="00114474" w:rsidP="00114474">
      <w:pPr>
        <w:spacing w:line="276" w:lineRule="auto"/>
        <w:rPr>
          <w:rFonts w:asciiTheme="majorHAnsi" w:hAnsiTheme="majorHAnsi" w:cstheme="majorHAnsi"/>
          <w:sz w:val="22"/>
          <w:szCs w:val="22"/>
        </w:rPr>
      </w:pPr>
      <w:r w:rsidRPr="00FF13D0">
        <w:rPr>
          <w:rFonts w:asciiTheme="majorHAnsi" w:hAnsiTheme="majorHAnsi" w:cstheme="majorHAnsi"/>
          <w:sz w:val="22"/>
          <w:szCs w:val="22"/>
        </w:rPr>
        <w:t>I am seeking approval to attend AusIMM</w:t>
      </w:r>
      <w:r w:rsidR="00736B96" w:rsidRPr="00FF13D0">
        <w:rPr>
          <w:rFonts w:asciiTheme="majorHAnsi" w:hAnsiTheme="majorHAnsi" w:cstheme="majorHAnsi"/>
          <w:sz w:val="22"/>
          <w:szCs w:val="22"/>
        </w:rPr>
        <w:t>’s</w:t>
      </w:r>
      <w:r w:rsidRPr="00FF13D0">
        <w:rPr>
          <w:rFonts w:asciiTheme="majorHAnsi" w:hAnsiTheme="majorHAnsi" w:cstheme="majorHAnsi"/>
          <w:sz w:val="22"/>
          <w:szCs w:val="22"/>
        </w:rPr>
        <w:t xml:space="preserve"> </w:t>
      </w:r>
      <w:hyperlink r:id="rId8" w:history="1">
        <w:r w:rsidRPr="00FF13D0">
          <w:rPr>
            <w:rStyle w:val="Hyperlink"/>
            <w:rFonts w:asciiTheme="majorHAnsi" w:hAnsiTheme="majorHAnsi" w:cstheme="majorHAnsi"/>
            <w:b/>
            <w:bCs/>
            <w:color w:val="auto"/>
            <w:sz w:val="22"/>
            <w:szCs w:val="22"/>
          </w:rPr>
          <w:t>Underground Operators Conference 2027</w:t>
        </w:r>
      </w:hyperlink>
      <w:r w:rsidRPr="00FF13D0">
        <w:rPr>
          <w:rFonts w:asciiTheme="majorHAnsi" w:hAnsiTheme="majorHAnsi" w:cstheme="majorHAnsi"/>
          <w:sz w:val="22"/>
          <w:szCs w:val="22"/>
        </w:rPr>
        <w:t>, which will celebrate the 50th anniversary of the conference and is set to be AusIMM’s biggest conference ever.</w:t>
      </w:r>
    </w:p>
    <w:p w14:paraId="16AB9A84" w14:textId="77777777" w:rsidR="00114474" w:rsidRPr="00114474" w:rsidRDefault="00114474" w:rsidP="00114474">
      <w:pPr>
        <w:spacing w:line="276" w:lineRule="auto"/>
        <w:rPr>
          <w:rFonts w:asciiTheme="majorHAnsi" w:hAnsiTheme="majorHAnsi" w:cstheme="majorHAnsi"/>
          <w:sz w:val="22"/>
          <w:szCs w:val="22"/>
        </w:rPr>
      </w:pPr>
    </w:p>
    <w:p w14:paraId="50537DC3" w14:textId="194E9B85" w:rsidR="00114474" w:rsidRPr="00114474" w:rsidRDefault="00114474" w:rsidP="00114474">
      <w:pPr>
        <w:spacing w:line="276" w:lineRule="auto"/>
        <w:rPr>
          <w:rFonts w:asciiTheme="majorHAnsi" w:hAnsiTheme="majorHAnsi" w:cstheme="majorHAnsi"/>
          <w:sz w:val="22"/>
          <w:szCs w:val="22"/>
        </w:rPr>
      </w:pPr>
      <w:r w:rsidRPr="00114474">
        <w:rPr>
          <w:rFonts w:asciiTheme="majorHAnsi" w:hAnsiTheme="majorHAnsi" w:cstheme="majorHAnsi"/>
          <w:sz w:val="22"/>
          <w:szCs w:val="22"/>
        </w:rPr>
        <w:t xml:space="preserve">Underground Operators is AusIMM’s premier event for underground mining professionals, bringing together mine operators, engineers, technical specialists, consultants and </w:t>
      </w:r>
      <w:r w:rsidR="00410FE5" w:rsidRPr="00114474">
        <w:rPr>
          <w:rFonts w:asciiTheme="majorHAnsi" w:hAnsiTheme="majorHAnsi" w:cstheme="majorHAnsi"/>
          <w:sz w:val="22"/>
          <w:szCs w:val="22"/>
        </w:rPr>
        <w:t>decisionmakers</w:t>
      </w:r>
      <w:r w:rsidRPr="00114474">
        <w:rPr>
          <w:rFonts w:asciiTheme="majorHAnsi" w:hAnsiTheme="majorHAnsi" w:cstheme="majorHAnsi"/>
          <w:sz w:val="22"/>
          <w:szCs w:val="22"/>
        </w:rPr>
        <w:t xml:space="preserve"> from across Australia and internationally.</w:t>
      </w:r>
    </w:p>
    <w:p w14:paraId="2E0C8A71" w14:textId="77777777" w:rsidR="00114474" w:rsidRPr="00114474" w:rsidRDefault="00114474" w:rsidP="00114474">
      <w:pPr>
        <w:spacing w:line="276" w:lineRule="auto"/>
        <w:rPr>
          <w:rFonts w:asciiTheme="majorHAnsi" w:hAnsiTheme="majorHAnsi" w:cstheme="majorHAnsi"/>
          <w:sz w:val="22"/>
          <w:szCs w:val="22"/>
        </w:rPr>
      </w:pPr>
    </w:p>
    <w:p w14:paraId="3227DA68" w14:textId="77777777" w:rsidR="00114474" w:rsidRPr="00114474" w:rsidRDefault="00114474" w:rsidP="00114474">
      <w:pPr>
        <w:spacing w:line="276" w:lineRule="auto"/>
        <w:rPr>
          <w:rFonts w:asciiTheme="majorHAnsi" w:hAnsiTheme="majorHAnsi" w:cstheme="majorHAnsi"/>
          <w:sz w:val="22"/>
          <w:szCs w:val="22"/>
        </w:rPr>
      </w:pPr>
      <w:r w:rsidRPr="00114474">
        <w:rPr>
          <w:rFonts w:asciiTheme="majorHAnsi" w:hAnsiTheme="majorHAnsi" w:cstheme="majorHAnsi"/>
          <w:sz w:val="22"/>
          <w:szCs w:val="22"/>
        </w:rPr>
        <w:t>The three-day program will feature technical presentations, operational case studies and discussions covering the key challenges and opportunities facing underground mining, from technology and innovation to mine design, safety and increasingly complex operating environments.</w:t>
      </w:r>
    </w:p>
    <w:p w14:paraId="3DF29AF4" w14:textId="77777777" w:rsidR="00114474" w:rsidRPr="00114474" w:rsidRDefault="00114474" w:rsidP="00114474">
      <w:pPr>
        <w:spacing w:line="276" w:lineRule="auto"/>
        <w:rPr>
          <w:rFonts w:asciiTheme="majorHAnsi" w:hAnsiTheme="majorHAnsi" w:cstheme="majorHAnsi"/>
          <w:sz w:val="22"/>
          <w:szCs w:val="22"/>
        </w:rPr>
      </w:pPr>
    </w:p>
    <w:p w14:paraId="795405C6" w14:textId="77777777" w:rsidR="0075429B" w:rsidRDefault="00114474" w:rsidP="00114474">
      <w:pPr>
        <w:spacing w:line="276" w:lineRule="auto"/>
        <w:rPr>
          <w:rFonts w:asciiTheme="majorHAnsi" w:hAnsiTheme="majorHAnsi" w:cstheme="majorHAnsi"/>
          <w:sz w:val="22"/>
          <w:szCs w:val="22"/>
        </w:rPr>
      </w:pPr>
      <w:r w:rsidRPr="00114474">
        <w:rPr>
          <w:rFonts w:asciiTheme="majorHAnsi" w:hAnsiTheme="majorHAnsi" w:cstheme="majorHAnsi"/>
          <w:sz w:val="22"/>
          <w:szCs w:val="22"/>
        </w:rPr>
        <w:t xml:space="preserve">The conference will also feature an outstanding keynote speaker line-up, including Alex Atkins, with further speakers bringing valuable perspectives from across the industry. </w:t>
      </w:r>
    </w:p>
    <w:p w14:paraId="54647771" w14:textId="77777777" w:rsidR="0075429B" w:rsidRDefault="0075429B" w:rsidP="00114474">
      <w:pPr>
        <w:spacing w:line="276" w:lineRule="auto"/>
        <w:rPr>
          <w:rFonts w:asciiTheme="majorHAnsi" w:hAnsiTheme="majorHAnsi" w:cstheme="majorHAnsi"/>
          <w:sz w:val="22"/>
          <w:szCs w:val="22"/>
        </w:rPr>
      </w:pPr>
    </w:p>
    <w:p w14:paraId="1F2F4DF2" w14:textId="276E7AA9" w:rsidR="00114474" w:rsidRPr="00114474" w:rsidRDefault="00114474" w:rsidP="00114474">
      <w:pPr>
        <w:spacing w:line="276" w:lineRule="auto"/>
        <w:rPr>
          <w:rFonts w:asciiTheme="majorHAnsi" w:hAnsiTheme="majorHAnsi" w:cstheme="majorHAnsi"/>
          <w:sz w:val="22"/>
          <w:szCs w:val="22"/>
        </w:rPr>
      </w:pPr>
      <w:r w:rsidRPr="00114474">
        <w:rPr>
          <w:rFonts w:asciiTheme="majorHAnsi" w:hAnsiTheme="majorHAnsi" w:cstheme="majorHAnsi"/>
          <w:sz w:val="22"/>
          <w:szCs w:val="22"/>
        </w:rPr>
        <w:t>Alongside the program, there will be extensive opportunities to connect with peers, speakers and suppliers through networking events and the exhibition, with workshops and tours also available.</w:t>
      </w:r>
    </w:p>
    <w:p w14:paraId="74CE0571" w14:textId="77777777" w:rsidR="00114474" w:rsidRPr="00114474" w:rsidRDefault="00114474" w:rsidP="00114474">
      <w:pPr>
        <w:spacing w:line="276" w:lineRule="auto"/>
        <w:rPr>
          <w:rFonts w:asciiTheme="majorHAnsi" w:hAnsiTheme="majorHAnsi" w:cstheme="majorHAnsi"/>
          <w:sz w:val="22"/>
          <w:szCs w:val="22"/>
        </w:rPr>
      </w:pPr>
    </w:p>
    <w:p w14:paraId="1EB3B9A9" w14:textId="77777777" w:rsidR="00114474" w:rsidRPr="00114474" w:rsidRDefault="00114474" w:rsidP="00114474">
      <w:pPr>
        <w:spacing w:line="276" w:lineRule="auto"/>
        <w:rPr>
          <w:rFonts w:asciiTheme="majorHAnsi" w:hAnsiTheme="majorHAnsi" w:cstheme="majorHAnsi"/>
          <w:sz w:val="22"/>
          <w:szCs w:val="22"/>
        </w:rPr>
      </w:pPr>
      <w:r w:rsidRPr="00114474">
        <w:rPr>
          <w:rFonts w:asciiTheme="majorHAnsi" w:hAnsiTheme="majorHAnsi" w:cstheme="majorHAnsi"/>
          <w:sz w:val="22"/>
          <w:szCs w:val="22"/>
        </w:rPr>
        <w:t>Attending would be a valuable opportunity to strengthen my technical knowledge, learn from current operating experience and build connections with professionals from across the underground mining sector.</w:t>
      </w:r>
    </w:p>
    <w:p w14:paraId="6FE65ABD" w14:textId="77777777" w:rsidR="00114474" w:rsidRPr="00114474" w:rsidRDefault="00114474" w:rsidP="00114474">
      <w:pPr>
        <w:spacing w:line="276" w:lineRule="auto"/>
        <w:rPr>
          <w:rFonts w:asciiTheme="majorHAnsi" w:hAnsiTheme="majorHAnsi" w:cstheme="majorHAnsi"/>
          <w:sz w:val="22"/>
          <w:szCs w:val="22"/>
        </w:rPr>
      </w:pPr>
    </w:p>
    <w:p w14:paraId="7333F666" w14:textId="5FCCFD4A" w:rsidR="00114474" w:rsidRPr="00114474" w:rsidRDefault="00114474" w:rsidP="00114474">
      <w:pPr>
        <w:spacing w:line="276" w:lineRule="auto"/>
        <w:rPr>
          <w:rFonts w:asciiTheme="majorHAnsi" w:hAnsiTheme="majorHAnsi" w:cstheme="majorHAnsi"/>
          <w:sz w:val="22"/>
          <w:szCs w:val="22"/>
        </w:rPr>
      </w:pPr>
      <w:r w:rsidRPr="00114474">
        <w:rPr>
          <w:rFonts w:asciiTheme="majorHAnsi" w:hAnsiTheme="majorHAnsi" w:cstheme="majorHAnsi"/>
          <w:sz w:val="22"/>
          <w:szCs w:val="22"/>
        </w:rPr>
        <w:t>I would like to attend</w:t>
      </w:r>
      <w:r>
        <w:rPr>
          <w:rFonts w:asciiTheme="majorHAnsi" w:hAnsiTheme="majorHAnsi" w:cstheme="majorHAnsi"/>
          <w:sz w:val="22"/>
          <w:szCs w:val="22"/>
        </w:rPr>
        <w:t xml:space="preserve"> </w:t>
      </w:r>
      <w:r w:rsidRPr="00736B96">
        <w:rPr>
          <w:rFonts w:asciiTheme="majorHAnsi" w:hAnsiTheme="majorHAnsi" w:cstheme="majorHAnsi"/>
          <w:b/>
          <w:bCs/>
          <w:color w:val="0070C0"/>
          <w:sz w:val="22"/>
          <w:szCs w:val="22"/>
        </w:rPr>
        <w:t>[insert preferred registration option]</w:t>
      </w:r>
      <w:r w:rsidRPr="00114474">
        <w:rPr>
          <w:rFonts w:asciiTheme="majorHAnsi" w:hAnsiTheme="majorHAnsi" w:cstheme="majorHAnsi"/>
          <w:sz w:val="22"/>
          <w:szCs w:val="22"/>
        </w:rPr>
        <w:t xml:space="preserve"> at a cost of</w:t>
      </w:r>
      <w:r>
        <w:rPr>
          <w:rFonts w:asciiTheme="majorHAnsi" w:hAnsiTheme="majorHAnsi" w:cstheme="majorHAnsi"/>
          <w:sz w:val="22"/>
          <w:szCs w:val="22"/>
        </w:rPr>
        <w:t xml:space="preserve"> </w:t>
      </w:r>
      <w:r w:rsidRPr="00114474">
        <w:rPr>
          <w:rFonts w:asciiTheme="majorHAnsi" w:hAnsiTheme="majorHAnsi" w:cstheme="majorHAnsi"/>
          <w:b/>
          <w:bCs/>
          <w:color w:val="0070C0"/>
          <w:sz w:val="22"/>
          <w:szCs w:val="22"/>
        </w:rPr>
        <w:t>[$XXXX]</w:t>
      </w:r>
      <w:r w:rsidRPr="00114474">
        <w:rPr>
          <w:rFonts w:asciiTheme="majorHAnsi" w:hAnsiTheme="majorHAnsi" w:cstheme="majorHAnsi"/>
          <w:sz w:val="22"/>
          <w:szCs w:val="22"/>
        </w:rPr>
        <w:t>.</w:t>
      </w:r>
    </w:p>
    <w:p w14:paraId="2B809D11" w14:textId="77777777" w:rsidR="00114474" w:rsidRPr="00114474" w:rsidRDefault="00114474" w:rsidP="00114474">
      <w:pPr>
        <w:spacing w:line="276" w:lineRule="auto"/>
        <w:rPr>
          <w:rFonts w:asciiTheme="majorHAnsi" w:hAnsiTheme="majorHAnsi" w:cstheme="majorHAnsi"/>
          <w:sz w:val="22"/>
          <w:szCs w:val="22"/>
        </w:rPr>
      </w:pPr>
    </w:p>
    <w:p w14:paraId="0228DE2F" w14:textId="00167251" w:rsidR="00AE0700" w:rsidRPr="00114474" w:rsidRDefault="00114474" w:rsidP="00114474">
      <w:pPr>
        <w:spacing w:line="276" w:lineRule="auto"/>
        <w:rPr>
          <w:rFonts w:asciiTheme="majorHAnsi" w:hAnsiTheme="majorHAnsi" w:cstheme="majorHAnsi"/>
          <w:sz w:val="22"/>
          <w:szCs w:val="22"/>
        </w:rPr>
      </w:pPr>
      <w:r w:rsidRPr="00114474">
        <w:rPr>
          <w:rFonts w:asciiTheme="majorHAnsi" w:hAnsiTheme="majorHAnsi" w:cstheme="majorHAnsi"/>
          <w:sz w:val="22"/>
          <w:szCs w:val="22"/>
        </w:rPr>
        <w:t>Thank you for considering my request.</w:t>
      </w:r>
    </w:p>
    <w:p w14:paraId="44D2B63C" w14:textId="77777777" w:rsidR="00114474" w:rsidRPr="008F62C1" w:rsidRDefault="00114474" w:rsidP="00114474">
      <w:pPr>
        <w:spacing w:line="276" w:lineRule="auto"/>
        <w:rPr>
          <w:rFonts w:asciiTheme="majorHAnsi" w:hAnsiTheme="majorHAnsi" w:cstheme="majorHAnsi"/>
          <w:sz w:val="22"/>
          <w:szCs w:val="22"/>
        </w:rPr>
      </w:pPr>
    </w:p>
    <w:p w14:paraId="74E0703C" w14:textId="694156D3" w:rsidR="00AE0700" w:rsidRPr="008F62C1" w:rsidRDefault="00AE0700" w:rsidP="008F62C1">
      <w:pPr>
        <w:spacing w:line="276" w:lineRule="auto"/>
        <w:rPr>
          <w:rFonts w:asciiTheme="majorHAnsi" w:hAnsiTheme="majorHAnsi" w:cstheme="majorHAnsi"/>
          <w:sz w:val="22"/>
          <w:szCs w:val="22"/>
        </w:rPr>
      </w:pPr>
      <w:r w:rsidRPr="008F62C1">
        <w:rPr>
          <w:rFonts w:asciiTheme="majorHAnsi" w:hAnsiTheme="majorHAnsi" w:cstheme="majorHAnsi"/>
          <w:sz w:val="22"/>
          <w:szCs w:val="22"/>
        </w:rPr>
        <w:t xml:space="preserve">Kind regards, </w:t>
      </w:r>
    </w:p>
    <w:p w14:paraId="0AACC987" w14:textId="21BBF099" w:rsidR="00AE0700" w:rsidRPr="008F62C1" w:rsidRDefault="00AE0700" w:rsidP="008F62C1">
      <w:pPr>
        <w:spacing w:line="276" w:lineRule="auto"/>
        <w:rPr>
          <w:sz w:val="22"/>
          <w:szCs w:val="22"/>
        </w:rPr>
      </w:pPr>
    </w:p>
    <w:p w14:paraId="4209EC08" w14:textId="55143C77" w:rsidR="00AE0700" w:rsidRPr="00736B96" w:rsidRDefault="008F62C1" w:rsidP="008F62C1">
      <w:pPr>
        <w:spacing w:line="276" w:lineRule="auto"/>
        <w:rPr>
          <w:rFonts w:asciiTheme="majorHAnsi" w:hAnsiTheme="majorHAnsi" w:cstheme="majorHAnsi"/>
          <w:b/>
          <w:bCs/>
          <w:color w:val="0070C0"/>
          <w:sz w:val="22"/>
          <w:szCs w:val="22"/>
        </w:rPr>
      </w:pPr>
      <w:r w:rsidRPr="00736B96">
        <w:rPr>
          <w:rFonts w:asciiTheme="majorHAnsi" w:hAnsiTheme="majorHAnsi" w:cstheme="majorHAnsi"/>
          <w:b/>
          <w:bCs/>
          <w:color w:val="0070C0"/>
          <w:sz w:val="22"/>
          <w:szCs w:val="22"/>
        </w:rPr>
        <w:t>[</w:t>
      </w:r>
      <w:r w:rsidR="001D78BE" w:rsidRPr="00736B96">
        <w:rPr>
          <w:rFonts w:asciiTheme="majorHAnsi" w:hAnsiTheme="majorHAnsi" w:cstheme="majorHAnsi"/>
          <w:b/>
          <w:bCs/>
          <w:color w:val="0070C0"/>
          <w:sz w:val="22"/>
          <w:szCs w:val="22"/>
        </w:rPr>
        <w:t>Your name</w:t>
      </w:r>
      <w:r w:rsidRPr="00736B96">
        <w:rPr>
          <w:rFonts w:asciiTheme="majorHAnsi" w:hAnsiTheme="majorHAnsi" w:cstheme="majorHAnsi"/>
          <w:b/>
          <w:bCs/>
          <w:color w:val="0070C0"/>
          <w:sz w:val="22"/>
          <w:szCs w:val="22"/>
        </w:rPr>
        <w:t>]</w:t>
      </w:r>
    </w:p>
    <w:p w14:paraId="22716CB2" w14:textId="04608EEE" w:rsidR="004557EB" w:rsidRPr="00736B96" w:rsidRDefault="008F62C1" w:rsidP="008F62C1">
      <w:pPr>
        <w:spacing w:line="276" w:lineRule="auto"/>
        <w:rPr>
          <w:b/>
          <w:bCs/>
          <w:color w:val="0070C0"/>
          <w:sz w:val="22"/>
          <w:szCs w:val="22"/>
        </w:rPr>
      </w:pPr>
      <w:r w:rsidRPr="00736B96">
        <w:rPr>
          <w:rFonts w:asciiTheme="majorHAnsi" w:hAnsiTheme="majorHAnsi" w:cstheme="majorHAnsi"/>
          <w:b/>
          <w:bCs/>
          <w:color w:val="0070C0"/>
          <w:sz w:val="22"/>
          <w:szCs w:val="22"/>
        </w:rPr>
        <w:t>[</w:t>
      </w:r>
      <w:r w:rsidR="001D78BE" w:rsidRPr="00736B96">
        <w:rPr>
          <w:rFonts w:asciiTheme="majorHAnsi" w:hAnsiTheme="majorHAnsi" w:cstheme="majorHAnsi"/>
          <w:b/>
          <w:bCs/>
          <w:color w:val="0070C0"/>
          <w:sz w:val="22"/>
          <w:szCs w:val="22"/>
        </w:rPr>
        <w:t>Job title</w:t>
      </w:r>
      <w:r w:rsidRPr="00736B96">
        <w:rPr>
          <w:rFonts w:asciiTheme="majorHAnsi" w:hAnsiTheme="majorHAnsi" w:cstheme="majorHAnsi"/>
          <w:b/>
          <w:bCs/>
          <w:color w:val="0070C0"/>
          <w:sz w:val="22"/>
          <w:szCs w:val="22"/>
        </w:rPr>
        <w:t>]</w:t>
      </w:r>
    </w:p>
    <w:sectPr w:rsidR="004557EB" w:rsidRPr="00736B96" w:rsidSect="00EB4D0D">
      <w:headerReference w:type="even" r:id="rId9"/>
      <w:headerReference w:type="default" r:id="rId10"/>
      <w:headerReference w:type="first" r:id="rId11"/>
      <w:pgSz w:w="11900" w:h="16840"/>
      <w:pgMar w:top="2007" w:right="1797" w:bottom="1440" w:left="165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4917A" w14:textId="77777777" w:rsidR="00F76BB4" w:rsidRDefault="00F76BB4" w:rsidP="00812E12">
      <w:r>
        <w:separator/>
      </w:r>
    </w:p>
  </w:endnote>
  <w:endnote w:type="continuationSeparator" w:id="0">
    <w:p w14:paraId="7956581F" w14:textId="77777777" w:rsidR="00F76BB4" w:rsidRDefault="00F76BB4" w:rsidP="00812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Roboto">
    <w:altName w:val="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Roboto Lt">
    <w:altName w:val="Arial"/>
    <w:charset w:val="00"/>
    <w:family w:val="auto"/>
    <w:pitch w:val="variable"/>
    <w:sig w:usb0="E00002EF" w:usb1="5000205B" w:usb2="00000020" w:usb3="00000000" w:csb0="0000019F" w:csb1="00000000"/>
  </w:font>
  <w:font w:name="Roboto Medium">
    <w:altName w:val="Arial"/>
    <w:charset w:val="00"/>
    <w:family w:val="auto"/>
    <w:pitch w:val="variable"/>
    <w:sig w:usb0="E0000AFF" w:usb1="5000217F" w:usb2="00000021" w:usb3="00000000" w:csb0="0000019F" w:csb1="00000000"/>
  </w:font>
  <w:font w:name="Roboto Light">
    <w:altName w:val="Arial"/>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A1CD7" w14:textId="77777777" w:rsidR="00F76BB4" w:rsidRDefault="00F76BB4" w:rsidP="00812E12">
      <w:r>
        <w:separator/>
      </w:r>
    </w:p>
  </w:footnote>
  <w:footnote w:type="continuationSeparator" w:id="0">
    <w:p w14:paraId="612BDD1B" w14:textId="77777777" w:rsidR="00F76BB4" w:rsidRDefault="00F76BB4" w:rsidP="00812E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2533B" w14:textId="3A7738E0" w:rsidR="00572336" w:rsidRDefault="00572336" w:rsidP="00812E12">
    <w:pPr>
      <w:pStyle w:val="Header"/>
    </w:pPr>
  </w:p>
  <w:p w14:paraId="6AE3B29A" w14:textId="77777777" w:rsidR="00572336" w:rsidRDefault="00572336" w:rsidP="00812E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52E4F" w14:textId="570D5FA4" w:rsidR="00247541" w:rsidRDefault="00B93797" w:rsidP="00812E12">
    <w:pPr>
      <w:pStyle w:val="Header"/>
    </w:pPr>
    <w:r>
      <w:rPr>
        <w:noProof/>
      </w:rPr>
      <w:drawing>
        <wp:anchor distT="0" distB="0" distL="114300" distR="114300" simplePos="0" relativeHeight="251664384" behindDoc="1" locked="1" layoutInCell="1" allowOverlap="1" wp14:anchorId="371B00AD" wp14:editId="28F01F50">
          <wp:simplePos x="0" y="0"/>
          <wp:positionH relativeFrom="page">
            <wp:align>right</wp:align>
          </wp:positionH>
          <wp:positionV relativeFrom="page">
            <wp:posOffset>15240</wp:posOffset>
          </wp:positionV>
          <wp:extent cx="7559040" cy="10683875"/>
          <wp:effectExtent l="0" t="0" r="3810" b="317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485 DCC Letterhead FA for WORD - NO TEXT.jpg"/>
                  <pic:cNvPicPr/>
                </pic:nvPicPr>
                <pic:blipFill>
                  <a:blip r:embed="rId1"/>
                  <a:stretch>
                    <a:fillRect/>
                  </a:stretch>
                </pic:blipFill>
                <pic:spPr>
                  <a:xfrm>
                    <a:off x="0" y="0"/>
                    <a:ext cx="7559040" cy="1068387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386AC" w14:textId="357851A2" w:rsidR="009D6EB4" w:rsidRDefault="009D6EB4" w:rsidP="00812E12">
    <w:pPr>
      <w:pStyle w:val="Header"/>
    </w:pPr>
    <w:r>
      <w:rPr>
        <w:noProof/>
      </w:rPr>
      <w:drawing>
        <wp:anchor distT="0" distB="0" distL="114300" distR="114300" simplePos="0" relativeHeight="251662336" behindDoc="1" locked="0" layoutInCell="0" allowOverlap="1" wp14:anchorId="63E079C2" wp14:editId="58721E7D">
          <wp:simplePos x="0" y="0"/>
          <wp:positionH relativeFrom="page">
            <wp:align>right</wp:align>
          </wp:positionH>
          <wp:positionV relativeFrom="page">
            <wp:align>top</wp:align>
          </wp:positionV>
          <wp:extent cx="7563600" cy="10692000"/>
          <wp:effectExtent l="0" t="0" r="0" b="0"/>
          <wp:wrapNone/>
          <wp:docPr id="16" name="Picture 16"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8488 IMM templates A4 FA-6.jpg"/>
                  <pic:cNvPicPr/>
                </pic:nvPicPr>
                <pic:blipFill>
                  <a:blip r:embed="rId1"/>
                  <a:stretch>
                    <a:fillRect/>
                  </a:stretch>
                </pic:blipFill>
                <pic:spPr>
                  <a:xfrm>
                    <a:off x="0" y="0"/>
                    <a:ext cx="75636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31C1EA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1EEFC5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582E9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EDC39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54CCC0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DE006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160143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04638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53E0D7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C08CED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AF640C"/>
    <w:multiLevelType w:val="hybridMultilevel"/>
    <w:tmpl w:val="8BCCB3F0"/>
    <w:lvl w:ilvl="0" w:tplc="860CED8E">
      <w:start w:val="1"/>
      <w:numFmt w:val="bullet"/>
      <w:pStyle w:val="Norm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345390A"/>
    <w:multiLevelType w:val="hybridMultilevel"/>
    <w:tmpl w:val="D728A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E3750F"/>
    <w:multiLevelType w:val="hybridMultilevel"/>
    <w:tmpl w:val="0860B3F2"/>
    <w:lvl w:ilvl="0" w:tplc="1020F134">
      <w:numFmt w:val="bullet"/>
      <w:lvlText w:val=""/>
      <w:lvlJc w:val="left"/>
      <w:pPr>
        <w:ind w:left="720" w:hanging="360"/>
      </w:pPr>
      <w:rPr>
        <w:rFonts w:ascii="Symbol" w:eastAsia="Calibri" w:hAnsi="Symbol"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6F376B5F"/>
    <w:multiLevelType w:val="hybridMultilevel"/>
    <w:tmpl w:val="A91AE8FE"/>
    <w:lvl w:ilvl="0" w:tplc="D95C5870">
      <w:start w:val="1"/>
      <w:numFmt w:val="bullet"/>
      <w:pStyle w:val="bodybullets"/>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8809931">
    <w:abstractNumId w:val="0"/>
  </w:num>
  <w:num w:numId="2" w16cid:durableId="71245758">
    <w:abstractNumId w:val="1"/>
  </w:num>
  <w:num w:numId="3" w16cid:durableId="892472878">
    <w:abstractNumId w:val="2"/>
  </w:num>
  <w:num w:numId="4" w16cid:durableId="1800032569">
    <w:abstractNumId w:val="3"/>
  </w:num>
  <w:num w:numId="5" w16cid:durableId="292030103">
    <w:abstractNumId w:val="8"/>
  </w:num>
  <w:num w:numId="6" w16cid:durableId="2051102242">
    <w:abstractNumId w:val="4"/>
  </w:num>
  <w:num w:numId="7" w16cid:durableId="778531591">
    <w:abstractNumId w:val="5"/>
  </w:num>
  <w:num w:numId="8" w16cid:durableId="635061148">
    <w:abstractNumId w:val="6"/>
  </w:num>
  <w:num w:numId="9" w16cid:durableId="1228104826">
    <w:abstractNumId w:val="7"/>
  </w:num>
  <w:num w:numId="10" w16cid:durableId="140463852">
    <w:abstractNumId w:val="9"/>
  </w:num>
  <w:num w:numId="11" w16cid:durableId="181631917">
    <w:abstractNumId w:val="11"/>
  </w:num>
  <w:num w:numId="12" w16cid:durableId="944263542">
    <w:abstractNumId w:val="13"/>
  </w:num>
  <w:num w:numId="13" w16cid:durableId="1581871746">
    <w:abstractNumId w:val="10"/>
  </w:num>
  <w:num w:numId="14" w16cid:durableId="190359016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541"/>
    <w:rsid w:val="000547D3"/>
    <w:rsid w:val="000919C7"/>
    <w:rsid w:val="000A61D5"/>
    <w:rsid w:val="000D5CE4"/>
    <w:rsid w:val="000E23C3"/>
    <w:rsid w:val="001012AC"/>
    <w:rsid w:val="00114474"/>
    <w:rsid w:val="001357D6"/>
    <w:rsid w:val="00145CCA"/>
    <w:rsid w:val="00174138"/>
    <w:rsid w:val="001D78BE"/>
    <w:rsid w:val="002138E1"/>
    <w:rsid w:val="00231976"/>
    <w:rsid w:val="00247541"/>
    <w:rsid w:val="002669CF"/>
    <w:rsid w:val="00284063"/>
    <w:rsid w:val="002E38E4"/>
    <w:rsid w:val="00326541"/>
    <w:rsid w:val="003456A6"/>
    <w:rsid w:val="003D5486"/>
    <w:rsid w:val="00400583"/>
    <w:rsid w:val="00406F03"/>
    <w:rsid w:val="00410FE5"/>
    <w:rsid w:val="00411064"/>
    <w:rsid w:val="00416E1A"/>
    <w:rsid w:val="004424D6"/>
    <w:rsid w:val="0045528C"/>
    <w:rsid w:val="004557EB"/>
    <w:rsid w:val="00456D00"/>
    <w:rsid w:val="0048725F"/>
    <w:rsid w:val="0049053F"/>
    <w:rsid w:val="004925B0"/>
    <w:rsid w:val="004A3E2B"/>
    <w:rsid w:val="00504A72"/>
    <w:rsid w:val="00512258"/>
    <w:rsid w:val="00572336"/>
    <w:rsid w:val="00585380"/>
    <w:rsid w:val="0059416C"/>
    <w:rsid w:val="005A3D36"/>
    <w:rsid w:val="005D7D11"/>
    <w:rsid w:val="00601C40"/>
    <w:rsid w:val="00612CCE"/>
    <w:rsid w:val="00616F01"/>
    <w:rsid w:val="00620EBD"/>
    <w:rsid w:val="00680FDA"/>
    <w:rsid w:val="006855F2"/>
    <w:rsid w:val="00690782"/>
    <w:rsid w:val="006A3B36"/>
    <w:rsid w:val="00736B96"/>
    <w:rsid w:val="00747D2A"/>
    <w:rsid w:val="007538E8"/>
    <w:rsid w:val="0075429B"/>
    <w:rsid w:val="007666C8"/>
    <w:rsid w:val="00773AFF"/>
    <w:rsid w:val="00794B62"/>
    <w:rsid w:val="007B0E27"/>
    <w:rsid w:val="007C146D"/>
    <w:rsid w:val="007D5B10"/>
    <w:rsid w:val="007E6D28"/>
    <w:rsid w:val="007F45E3"/>
    <w:rsid w:val="00812E12"/>
    <w:rsid w:val="00826114"/>
    <w:rsid w:val="008D7388"/>
    <w:rsid w:val="008F0BEF"/>
    <w:rsid w:val="008F5F8C"/>
    <w:rsid w:val="008F62C1"/>
    <w:rsid w:val="00904F50"/>
    <w:rsid w:val="009453AE"/>
    <w:rsid w:val="00987E14"/>
    <w:rsid w:val="00995542"/>
    <w:rsid w:val="009A3DAB"/>
    <w:rsid w:val="009D6EB4"/>
    <w:rsid w:val="00A047F6"/>
    <w:rsid w:val="00A413AE"/>
    <w:rsid w:val="00A57D62"/>
    <w:rsid w:val="00AD459F"/>
    <w:rsid w:val="00AE0700"/>
    <w:rsid w:val="00AE40D0"/>
    <w:rsid w:val="00AF36D6"/>
    <w:rsid w:val="00B2193E"/>
    <w:rsid w:val="00B74FE7"/>
    <w:rsid w:val="00B75E4C"/>
    <w:rsid w:val="00B90892"/>
    <w:rsid w:val="00B93797"/>
    <w:rsid w:val="00BA0D4B"/>
    <w:rsid w:val="00BC4C86"/>
    <w:rsid w:val="00BF3D21"/>
    <w:rsid w:val="00BF44F4"/>
    <w:rsid w:val="00C43CC2"/>
    <w:rsid w:val="00CB7A79"/>
    <w:rsid w:val="00CC0FEC"/>
    <w:rsid w:val="00CD4E53"/>
    <w:rsid w:val="00CD522C"/>
    <w:rsid w:val="00D0175E"/>
    <w:rsid w:val="00DB4909"/>
    <w:rsid w:val="00DF6776"/>
    <w:rsid w:val="00E25C03"/>
    <w:rsid w:val="00E321FD"/>
    <w:rsid w:val="00E41A66"/>
    <w:rsid w:val="00E64257"/>
    <w:rsid w:val="00EA6CCB"/>
    <w:rsid w:val="00EA75BD"/>
    <w:rsid w:val="00EB4D0D"/>
    <w:rsid w:val="00EC3178"/>
    <w:rsid w:val="00F40A4E"/>
    <w:rsid w:val="00F50922"/>
    <w:rsid w:val="00F629C4"/>
    <w:rsid w:val="00F76BB4"/>
    <w:rsid w:val="00FA1631"/>
    <w:rsid w:val="00FA47E9"/>
    <w:rsid w:val="00FB4418"/>
    <w:rsid w:val="00FB7D60"/>
    <w:rsid w:val="00FC5D8B"/>
    <w:rsid w:val="00FF13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E85CCEE"/>
  <w14:defaultImageDpi w14:val="300"/>
  <w15:docId w15:val="{C733EF1C-15D0-5C43-BF67-58D2064A3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2E12"/>
    <w:rPr>
      <w:rFonts w:ascii="Roboto" w:eastAsia="Times New Roman" w:hAnsi="Roboto" w:cstheme="minorHAnsi"/>
      <w:sz w:val="20"/>
      <w:szCs w:val="20"/>
    </w:rPr>
  </w:style>
  <w:style w:type="paragraph" w:styleId="Heading1">
    <w:name w:val="heading 1"/>
    <w:basedOn w:val="Normal"/>
    <w:next w:val="Normal"/>
    <w:link w:val="Heading1Char"/>
    <w:uiPriority w:val="9"/>
    <w:qFormat/>
    <w:rsid w:val="00747D2A"/>
    <w:pPr>
      <w:keepNext/>
      <w:keepLines/>
      <w:spacing w:before="240"/>
      <w:outlineLvl w:val="0"/>
    </w:pPr>
    <w:rPr>
      <w:rFonts w:ascii="Arial" w:eastAsiaTheme="majorEastAsia" w:hAnsi="Arial" w:cstheme="majorBidi"/>
      <w:color w:val="365F91" w:themeColor="accent1" w:themeShade="BF"/>
      <w:sz w:val="28"/>
      <w:szCs w:val="32"/>
    </w:rPr>
  </w:style>
  <w:style w:type="paragraph" w:styleId="Heading2">
    <w:name w:val="heading 2"/>
    <w:basedOn w:val="Normal"/>
    <w:next w:val="Normal"/>
    <w:link w:val="Heading2Char"/>
    <w:uiPriority w:val="9"/>
    <w:unhideWhenUsed/>
    <w:qFormat/>
    <w:rsid w:val="003456A6"/>
    <w:pPr>
      <w:keepNext/>
      <w:keepLines/>
      <w:spacing w:before="40"/>
      <w:outlineLvl w:val="1"/>
    </w:pPr>
    <w:rPr>
      <w:rFonts w:ascii="Arial" w:eastAsiaTheme="majorEastAsia" w:hAnsi="Arial"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7541"/>
    <w:pPr>
      <w:tabs>
        <w:tab w:val="center" w:pos="4320"/>
        <w:tab w:val="right" w:pos="8640"/>
      </w:tabs>
    </w:pPr>
  </w:style>
  <w:style w:type="character" w:customStyle="1" w:styleId="HeaderChar">
    <w:name w:val="Header Char"/>
    <w:basedOn w:val="DefaultParagraphFont"/>
    <w:link w:val="Header"/>
    <w:uiPriority w:val="99"/>
    <w:rsid w:val="00247541"/>
    <w:rPr>
      <w:rFonts w:ascii="Calibri" w:eastAsia="Times New Roman" w:hAnsi="Calibri" w:cs="Times New Roman"/>
      <w:sz w:val="22"/>
      <w:szCs w:val="22"/>
    </w:rPr>
  </w:style>
  <w:style w:type="paragraph" w:styleId="Footer">
    <w:name w:val="footer"/>
    <w:basedOn w:val="Normal"/>
    <w:link w:val="FooterChar"/>
    <w:uiPriority w:val="99"/>
    <w:unhideWhenUsed/>
    <w:rsid w:val="00247541"/>
    <w:pPr>
      <w:tabs>
        <w:tab w:val="center" w:pos="4320"/>
        <w:tab w:val="right" w:pos="8640"/>
      </w:tabs>
    </w:pPr>
  </w:style>
  <w:style w:type="character" w:customStyle="1" w:styleId="FooterChar">
    <w:name w:val="Footer Char"/>
    <w:basedOn w:val="DefaultParagraphFont"/>
    <w:link w:val="Footer"/>
    <w:uiPriority w:val="99"/>
    <w:rsid w:val="00247541"/>
    <w:rPr>
      <w:rFonts w:ascii="Calibri" w:eastAsia="Times New Roman" w:hAnsi="Calibri" w:cs="Times New Roman"/>
      <w:sz w:val="22"/>
      <w:szCs w:val="22"/>
    </w:rPr>
  </w:style>
  <w:style w:type="paragraph" w:styleId="BalloonText">
    <w:name w:val="Balloon Text"/>
    <w:basedOn w:val="Normal"/>
    <w:link w:val="BalloonTextChar"/>
    <w:uiPriority w:val="99"/>
    <w:semiHidden/>
    <w:unhideWhenUsed/>
    <w:rsid w:val="0024754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47541"/>
    <w:rPr>
      <w:rFonts w:ascii="Lucida Grande" w:eastAsia="Times New Roman" w:hAnsi="Lucida Grande" w:cs="Lucida Grande"/>
      <w:sz w:val="18"/>
      <w:szCs w:val="18"/>
    </w:rPr>
  </w:style>
  <w:style w:type="paragraph" w:customStyle="1" w:styleId="IMMbodytext">
    <w:name w:val="IMM body text"/>
    <w:basedOn w:val="Normal"/>
    <w:uiPriority w:val="99"/>
    <w:rsid w:val="00690782"/>
    <w:pPr>
      <w:suppressAutoHyphens/>
      <w:autoSpaceDE w:val="0"/>
      <w:autoSpaceDN w:val="0"/>
      <w:adjustRightInd w:val="0"/>
      <w:spacing w:after="170" w:line="240" w:lineRule="atLeast"/>
      <w:textAlignment w:val="center"/>
    </w:pPr>
    <w:rPr>
      <w:rFonts w:ascii="Roboto Lt" w:eastAsiaTheme="minorEastAsia" w:hAnsi="Roboto Lt" w:cs="Roboto Lt"/>
      <w:color w:val="000000"/>
      <w:spacing w:val="-3"/>
      <w:sz w:val="18"/>
      <w:szCs w:val="18"/>
      <w:lang w:val="en-GB"/>
    </w:rPr>
  </w:style>
  <w:style w:type="character" w:customStyle="1" w:styleId="IMMH2">
    <w:name w:val="IMM H2"/>
    <w:uiPriority w:val="99"/>
    <w:rsid w:val="00690782"/>
    <w:rPr>
      <w:rFonts w:ascii="Roboto Lt" w:hAnsi="Roboto Lt" w:cs="Roboto Lt"/>
      <w:color w:val="000044"/>
      <w:sz w:val="64"/>
      <w:szCs w:val="64"/>
    </w:rPr>
  </w:style>
  <w:style w:type="paragraph" w:customStyle="1" w:styleId="IMMH3">
    <w:name w:val="IMM H3"/>
    <w:basedOn w:val="Normal"/>
    <w:uiPriority w:val="99"/>
    <w:rsid w:val="00690782"/>
    <w:pPr>
      <w:suppressAutoHyphens/>
      <w:autoSpaceDE w:val="0"/>
      <w:autoSpaceDN w:val="0"/>
      <w:adjustRightInd w:val="0"/>
      <w:spacing w:line="360" w:lineRule="atLeast"/>
      <w:textAlignment w:val="center"/>
    </w:pPr>
    <w:rPr>
      <w:rFonts w:ascii="Roboto Lt" w:eastAsiaTheme="minorEastAsia" w:hAnsi="Roboto Lt" w:cs="Roboto Lt"/>
      <w:color w:val="000044"/>
      <w:sz w:val="30"/>
      <w:szCs w:val="30"/>
    </w:rPr>
  </w:style>
  <w:style w:type="character" w:customStyle="1" w:styleId="IMMH31">
    <w:name w:val="IMM H31"/>
    <w:uiPriority w:val="99"/>
    <w:rsid w:val="00690782"/>
    <w:rPr>
      <w:rFonts w:ascii="Roboto Lt" w:hAnsi="Roboto Lt" w:cs="Roboto Lt"/>
      <w:color w:val="000044"/>
      <w:sz w:val="30"/>
      <w:szCs w:val="30"/>
    </w:rPr>
  </w:style>
  <w:style w:type="paragraph" w:customStyle="1" w:styleId="BasicParagraph">
    <w:name w:val="[Basic Paragraph]"/>
    <w:basedOn w:val="Normal"/>
    <w:uiPriority w:val="99"/>
    <w:rsid w:val="00690782"/>
    <w:pPr>
      <w:suppressAutoHyphens/>
      <w:autoSpaceDE w:val="0"/>
      <w:autoSpaceDN w:val="0"/>
      <w:adjustRightInd w:val="0"/>
      <w:spacing w:line="250" w:lineRule="atLeast"/>
      <w:textAlignment w:val="center"/>
    </w:pPr>
    <w:rPr>
      <w:rFonts w:ascii="Roboto Lt" w:eastAsiaTheme="minorEastAsia" w:hAnsi="Roboto Lt" w:cs="Roboto Lt"/>
      <w:color w:val="000000"/>
      <w:sz w:val="19"/>
      <w:szCs w:val="19"/>
    </w:rPr>
  </w:style>
  <w:style w:type="paragraph" w:customStyle="1" w:styleId="IMMBullets">
    <w:name w:val="IMM Bullets"/>
    <w:basedOn w:val="Normal"/>
    <w:uiPriority w:val="99"/>
    <w:rsid w:val="00690782"/>
    <w:pPr>
      <w:tabs>
        <w:tab w:val="left" w:pos="0"/>
        <w:tab w:val="left" w:pos="283"/>
        <w:tab w:val="left" w:pos="567"/>
      </w:tabs>
      <w:suppressAutoHyphens/>
      <w:autoSpaceDE w:val="0"/>
      <w:autoSpaceDN w:val="0"/>
      <w:adjustRightInd w:val="0"/>
      <w:spacing w:after="85" w:line="250" w:lineRule="atLeast"/>
      <w:ind w:left="283" w:hanging="283"/>
      <w:textAlignment w:val="center"/>
    </w:pPr>
    <w:rPr>
      <w:rFonts w:ascii="Roboto Lt" w:eastAsiaTheme="minorEastAsia" w:hAnsi="Roboto Lt" w:cs="Roboto Lt"/>
      <w:color w:val="000000"/>
      <w:spacing w:val="-2"/>
      <w:sz w:val="19"/>
      <w:szCs w:val="19"/>
      <w:lang w:val="en-GB"/>
    </w:rPr>
  </w:style>
  <w:style w:type="character" w:customStyle="1" w:styleId="IMMH5">
    <w:name w:val="IMM H5"/>
    <w:uiPriority w:val="99"/>
    <w:rsid w:val="00690782"/>
    <w:rPr>
      <w:rFonts w:ascii="Roboto Lt" w:hAnsi="Roboto Lt" w:cs="Roboto Lt"/>
      <w:color w:val="000044"/>
      <w:sz w:val="18"/>
      <w:szCs w:val="18"/>
    </w:rPr>
  </w:style>
  <w:style w:type="paragraph" w:customStyle="1" w:styleId="Subhead">
    <w:name w:val="Subhead"/>
    <w:autoRedefine/>
    <w:qFormat/>
    <w:rsid w:val="003456A6"/>
    <w:pPr>
      <w:spacing w:after="170"/>
    </w:pPr>
    <w:rPr>
      <w:rFonts w:ascii="Roboto Medium" w:hAnsi="Roboto Medium" w:cs="Roboto Lt"/>
      <w:color w:val="00AAC3"/>
      <w:sz w:val="19"/>
      <w:szCs w:val="19"/>
    </w:rPr>
  </w:style>
  <w:style w:type="paragraph" w:customStyle="1" w:styleId="IMMsubhead-blue">
    <w:name w:val="IMM subhead - blue"/>
    <w:next w:val="Normal"/>
    <w:autoRedefine/>
    <w:qFormat/>
    <w:rsid w:val="003456A6"/>
    <w:pPr>
      <w:spacing w:before="360" w:after="120"/>
    </w:pPr>
    <w:rPr>
      <w:rFonts w:ascii="Roboto Light" w:hAnsi="Roboto Light" w:cs="Roboto Lt"/>
      <w:caps/>
      <w:color w:val="00AAC3"/>
      <w:sz w:val="20"/>
      <w:szCs w:val="19"/>
      <w:u w:val="single"/>
    </w:rPr>
  </w:style>
  <w:style w:type="paragraph" w:customStyle="1" w:styleId="Body">
    <w:name w:val="Body"/>
    <w:basedOn w:val="BasicParagraph"/>
    <w:autoRedefine/>
    <w:qFormat/>
    <w:rsid w:val="00B2193E"/>
    <w:pPr>
      <w:spacing w:after="170"/>
    </w:pPr>
    <w:rPr>
      <w:rFonts w:ascii="Roboto Light" w:hAnsi="Roboto Light"/>
    </w:rPr>
  </w:style>
  <w:style w:type="paragraph" w:customStyle="1" w:styleId="bodybullets">
    <w:name w:val="body bullets"/>
    <w:autoRedefine/>
    <w:qFormat/>
    <w:rsid w:val="00B2193E"/>
    <w:pPr>
      <w:numPr>
        <w:numId w:val="12"/>
      </w:numPr>
      <w:spacing w:after="40"/>
    </w:pPr>
    <w:rPr>
      <w:rFonts w:ascii="Roboto Light" w:hAnsi="Roboto Light" w:cs="Roboto Lt"/>
      <w:color w:val="000000"/>
      <w:spacing w:val="-2"/>
      <w:sz w:val="19"/>
      <w:szCs w:val="19"/>
      <w:lang w:val="en-GB"/>
    </w:rPr>
  </w:style>
  <w:style w:type="paragraph" w:styleId="ListParagraph">
    <w:name w:val="List Paragraph"/>
    <w:basedOn w:val="Normal"/>
    <w:link w:val="ListParagraphChar"/>
    <w:uiPriority w:val="34"/>
    <w:qFormat/>
    <w:rsid w:val="003456A6"/>
    <w:pPr>
      <w:spacing w:after="160" w:line="259" w:lineRule="auto"/>
      <w:ind w:left="720"/>
      <w:contextualSpacing/>
    </w:pPr>
    <w:rPr>
      <w:rFonts w:asciiTheme="minorHAnsi" w:eastAsiaTheme="minorHAnsi" w:hAnsiTheme="minorHAnsi" w:cstheme="minorBidi"/>
      <w:lang w:val="en-AU"/>
    </w:rPr>
  </w:style>
  <w:style w:type="table" w:styleId="TableGrid">
    <w:name w:val="Table Grid"/>
    <w:basedOn w:val="TableNormal"/>
    <w:uiPriority w:val="39"/>
    <w:rsid w:val="003456A6"/>
    <w:rPr>
      <w:rFonts w:eastAsiaTheme="minorHAnsi"/>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3456A6"/>
    <w:rPr>
      <w:rFonts w:ascii="Arial" w:eastAsiaTheme="majorEastAsia" w:hAnsi="Arial" w:cstheme="majorBidi"/>
      <w:color w:val="365F91" w:themeColor="accent1" w:themeShade="BF"/>
      <w:sz w:val="26"/>
      <w:szCs w:val="26"/>
    </w:rPr>
  </w:style>
  <w:style w:type="character" w:customStyle="1" w:styleId="Heading1Char">
    <w:name w:val="Heading 1 Char"/>
    <w:basedOn w:val="DefaultParagraphFont"/>
    <w:link w:val="Heading1"/>
    <w:uiPriority w:val="9"/>
    <w:rsid w:val="00747D2A"/>
    <w:rPr>
      <w:rFonts w:ascii="Arial" w:eastAsiaTheme="majorEastAsia" w:hAnsi="Arial" w:cstheme="majorBidi"/>
      <w:color w:val="365F91" w:themeColor="accent1" w:themeShade="BF"/>
      <w:sz w:val="28"/>
      <w:szCs w:val="32"/>
    </w:rPr>
  </w:style>
  <w:style w:type="paragraph" w:customStyle="1" w:styleId="NormalBullet">
    <w:name w:val="Normal Bullet"/>
    <w:basedOn w:val="ListParagraph"/>
    <w:link w:val="NormalBulletChar"/>
    <w:qFormat/>
    <w:rsid w:val="00812E12"/>
    <w:pPr>
      <w:numPr>
        <w:numId w:val="13"/>
      </w:numPr>
    </w:pPr>
    <w:rPr>
      <w:rFonts w:ascii="Roboto" w:hAnsi="Roboto"/>
    </w:rPr>
  </w:style>
  <w:style w:type="character" w:customStyle="1" w:styleId="ListParagraphChar">
    <w:name w:val="List Paragraph Char"/>
    <w:basedOn w:val="DefaultParagraphFont"/>
    <w:link w:val="ListParagraph"/>
    <w:uiPriority w:val="34"/>
    <w:rsid w:val="00812E12"/>
    <w:rPr>
      <w:rFonts w:eastAsiaTheme="minorHAnsi"/>
      <w:sz w:val="22"/>
      <w:szCs w:val="22"/>
      <w:lang w:val="en-AU"/>
    </w:rPr>
  </w:style>
  <w:style w:type="character" w:customStyle="1" w:styleId="NormalBulletChar">
    <w:name w:val="Normal Bullet Char"/>
    <w:basedOn w:val="ListParagraphChar"/>
    <w:link w:val="NormalBullet"/>
    <w:rsid w:val="00812E12"/>
    <w:rPr>
      <w:rFonts w:ascii="Roboto" w:eastAsiaTheme="minorHAnsi" w:hAnsi="Roboto"/>
      <w:sz w:val="20"/>
      <w:szCs w:val="20"/>
      <w:lang w:val="en-AU"/>
    </w:rPr>
  </w:style>
  <w:style w:type="character" w:styleId="Hyperlink">
    <w:name w:val="Hyperlink"/>
    <w:basedOn w:val="DefaultParagraphFont"/>
    <w:uiPriority w:val="99"/>
    <w:unhideWhenUsed/>
    <w:rsid w:val="00747D2A"/>
    <w:rPr>
      <w:color w:val="0000FF" w:themeColor="hyperlink"/>
      <w:u w:val="single"/>
    </w:rPr>
  </w:style>
  <w:style w:type="paragraph" w:styleId="Title">
    <w:name w:val="Title"/>
    <w:basedOn w:val="Heading1"/>
    <w:next w:val="Normal"/>
    <w:link w:val="TitleChar"/>
    <w:uiPriority w:val="10"/>
    <w:qFormat/>
    <w:rsid w:val="00C43CC2"/>
    <w:rPr>
      <w:sz w:val="30"/>
    </w:rPr>
  </w:style>
  <w:style w:type="character" w:customStyle="1" w:styleId="TitleChar">
    <w:name w:val="Title Char"/>
    <w:basedOn w:val="DefaultParagraphFont"/>
    <w:link w:val="Title"/>
    <w:uiPriority w:val="10"/>
    <w:rsid w:val="00C43CC2"/>
    <w:rPr>
      <w:rFonts w:ascii="Arial" w:eastAsiaTheme="majorEastAsia" w:hAnsi="Arial" w:cstheme="majorBidi"/>
      <w:color w:val="365F91" w:themeColor="accent1" w:themeShade="BF"/>
      <w:sz w:val="30"/>
      <w:szCs w:val="32"/>
    </w:rPr>
  </w:style>
  <w:style w:type="character" w:styleId="UnresolvedMention">
    <w:name w:val="Unresolved Mention"/>
    <w:basedOn w:val="DefaultParagraphFont"/>
    <w:uiPriority w:val="99"/>
    <w:semiHidden/>
    <w:unhideWhenUsed/>
    <w:rsid w:val="00B90892"/>
    <w:rPr>
      <w:color w:val="605E5C"/>
      <w:shd w:val="clear" w:color="auto" w:fill="E1DFDD"/>
    </w:rPr>
  </w:style>
  <w:style w:type="character" w:customStyle="1" w:styleId="eop">
    <w:name w:val="eop"/>
    <w:basedOn w:val="DefaultParagraphFont"/>
    <w:rsid w:val="005D7D11"/>
  </w:style>
  <w:style w:type="character" w:styleId="FollowedHyperlink">
    <w:name w:val="FollowedHyperlink"/>
    <w:basedOn w:val="DefaultParagraphFont"/>
    <w:uiPriority w:val="99"/>
    <w:semiHidden/>
    <w:unhideWhenUsed/>
    <w:rsid w:val="008F62C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9888086">
      <w:bodyDiv w:val="1"/>
      <w:marLeft w:val="0"/>
      <w:marRight w:val="0"/>
      <w:marTop w:val="0"/>
      <w:marBottom w:val="0"/>
      <w:divBdr>
        <w:top w:val="none" w:sz="0" w:space="0" w:color="auto"/>
        <w:left w:val="none" w:sz="0" w:space="0" w:color="auto"/>
        <w:bottom w:val="none" w:sz="0" w:space="0" w:color="auto"/>
        <w:right w:val="none" w:sz="0" w:space="0" w:color="auto"/>
      </w:divBdr>
      <w:divsChild>
        <w:div w:id="2100908370">
          <w:marLeft w:val="0"/>
          <w:marRight w:val="0"/>
          <w:marTop w:val="0"/>
          <w:marBottom w:val="0"/>
          <w:divBdr>
            <w:top w:val="none" w:sz="0" w:space="0" w:color="auto"/>
            <w:left w:val="none" w:sz="0" w:space="0" w:color="auto"/>
            <w:bottom w:val="none" w:sz="0" w:space="0" w:color="auto"/>
            <w:right w:val="none" w:sz="0" w:space="0" w:color="auto"/>
          </w:divBdr>
        </w:div>
      </w:divsChild>
    </w:div>
    <w:div w:id="16194089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usimm.com/conferences-and-events/underground-operator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012E95-ECEE-4731-AC67-708112415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231</Words>
  <Characters>1318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Berardone</dc:creator>
  <cp:keywords/>
  <dc:description/>
  <cp:lastModifiedBy>James Masters</cp:lastModifiedBy>
  <cp:revision>10</cp:revision>
  <dcterms:created xsi:type="dcterms:W3CDTF">2023-01-30T02:51:00Z</dcterms:created>
  <dcterms:modified xsi:type="dcterms:W3CDTF">2026-10-27T06:08:00Z</dcterms:modified>
</cp:coreProperties>
</file>